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b/>
          <w:bCs/>
          <w:sz w:val="28"/>
          <w:szCs w:val="28"/>
          <w:lang w:eastAsia="en-US"/>
        </w:rPr>
      </w:pPr>
      <w:r>
        <w:rPr>
          <w:rFonts w:eastAsia="Times New Roman" w:cs="Times New Roman" w:ascii="Times New Roman" w:hAnsi="Times New Roman"/>
          <w:b/>
          <w:bCs/>
          <w:sz w:val="28"/>
          <w:szCs w:val="28"/>
          <w:lang w:eastAsia="en-US"/>
        </w:rPr>
      </w:r>
    </w:p>
    <w:p>
      <w:pPr>
        <w:pStyle w:val="Normal"/>
        <w:spacing w:lineRule="auto" w:line="240" w:before="0" w:after="0"/>
        <w:jc w:val="center"/>
        <w:rPr>
          <w:rFonts w:ascii="Times New Roman" w:hAnsi="Times New Roman" w:eastAsia="Times New Roman" w:cs="Times New Roman"/>
          <w:b/>
          <w:bCs/>
          <w:sz w:val="28"/>
          <w:szCs w:val="28"/>
          <w:lang w:eastAsia="en-US"/>
        </w:rPr>
      </w:pPr>
      <w:r>
        <w:rPr>
          <w:rFonts w:eastAsia="Times New Roman" w:cs="Times New Roman" w:ascii="Times New Roman" w:hAnsi="Times New Roman"/>
          <w:b/>
          <w:bCs/>
          <w:sz w:val="28"/>
          <w:szCs w:val="28"/>
          <w:lang w:eastAsia="en-US"/>
        </w:rPr>
        <w:t>I Z J A V A</w:t>
      </w:r>
    </w:p>
    <w:p>
      <w:pPr>
        <w:pStyle w:val="Normal"/>
        <w:spacing w:lineRule="auto" w:line="240" w:before="0" w:after="0"/>
        <w:jc w:val="center"/>
        <w:rPr>
          <w:rFonts w:ascii="Times New Roman" w:hAnsi="Times New Roman" w:eastAsia="Times New Roman" w:cs="Times New Roman"/>
          <w:b/>
          <w:bCs/>
          <w:sz w:val="28"/>
          <w:szCs w:val="28"/>
          <w:lang w:eastAsia="en-US"/>
        </w:rPr>
      </w:pPr>
      <w:r>
        <w:rPr>
          <w:rFonts w:eastAsia="Times New Roman" w:cs="Times New Roman" w:ascii="Times New Roman" w:hAnsi="Times New Roman"/>
          <w:b/>
          <w:bCs/>
          <w:sz w:val="28"/>
          <w:szCs w:val="28"/>
          <w:lang w:eastAsia="en-US"/>
        </w:rPr>
        <w:t xml:space="preserve">podnosioca prijave po Javnom pozivu za dostavljanje prijave u svrhu dodjele finansijskog poticaja sa inkubacijom za novoosnovane poslovne subjekte broj: </w:t>
      </w:r>
      <w:r>
        <w:rPr>
          <w:rFonts w:cs="Times New Roman" w:ascii="Times New Roman" w:hAnsi="Times New Roman"/>
          <w:b/>
          <w:bCs/>
          <w:color w:val="000000"/>
          <w:sz w:val="28"/>
          <w:szCs w:val="28"/>
        </w:rPr>
        <w:t>07-06-15-32628/26</w:t>
      </w:r>
      <w:r>
        <w:rPr>
          <w:rFonts w:eastAsia="Times New Roman" w:cs="Times New Roman" w:ascii="Times New Roman" w:hAnsi="Times New Roman"/>
          <w:b/>
          <w:bCs/>
          <w:sz w:val="28"/>
          <w:szCs w:val="28"/>
          <w:lang w:eastAsia="en-US"/>
        </w:rPr>
        <w:t xml:space="preserve"> od 02.07.2026. godine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Ja, ________________________________________________________________________</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___________________________________________________________________________</w:t>
      </w:r>
    </w:p>
    <w:p>
      <w:pPr>
        <w:pStyle w:val="Normal"/>
        <w:spacing w:lineRule="auto" w:line="240" w:before="0" w:after="0"/>
        <w:jc w:val="center"/>
        <w:rPr>
          <w:rFonts w:ascii="Times New Roman" w:hAnsi="Times New Roman" w:eastAsia="Times New Roman" w:cs="Times New Roman"/>
          <w:i/>
          <w:iCs/>
          <w:sz w:val="24"/>
          <w:szCs w:val="24"/>
        </w:rPr>
      </w:pPr>
      <w:r>
        <w:rPr>
          <w:rFonts w:eastAsia="Times New Roman" w:cs="Times New Roman" w:ascii="Times New Roman" w:hAnsi="Times New Roman"/>
          <w:i/>
          <w:iCs/>
          <w:sz w:val="24"/>
          <w:szCs w:val="24"/>
        </w:rPr>
        <w:t>(upisati ime i prezime, adresu prema CIPS-u, JMB, broj LK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dole potpisani, kao osoba ovlaštena za zastupanje podnosioca prijave</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___________________________________________________________________________</w:t>
      </w:r>
    </w:p>
    <w:p>
      <w:pPr>
        <w:pStyle w:val="Normal"/>
        <w:spacing w:lineRule="auto" w:line="240" w:before="0" w:after="0"/>
        <w:jc w:val="center"/>
        <w:rPr>
          <w:rFonts w:ascii="Times New Roman" w:hAnsi="Times New Roman" w:eastAsia="Times New Roman" w:cs="Times New Roman"/>
          <w:i/>
          <w:iCs/>
          <w:sz w:val="24"/>
          <w:szCs w:val="24"/>
        </w:rPr>
      </w:pPr>
      <w:r>
        <w:rPr>
          <w:rFonts w:eastAsia="Times New Roman" w:cs="Times New Roman" w:ascii="Times New Roman" w:hAnsi="Times New Roman"/>
          <w:i/>
          <w:iCs/>
          <w:sz w:val="24"/>
          <w:szCs w:val="24"/>
        </w:rPr>
        <w:t>(naziv subjekta, adresa i ID)</w:t>
      </w:r>
    </w:p>
    <w:p>
      <w:pPr>
        <w:pStyle w:val="Normal"/>
        <w:spacing w:lineRule="auto" w:line="240" w:before="0" w:after="0"/>
        <w:jc w:val="both"/>
        <w:rPr>
          <w:rFonts w:ascii="Times New Roman" w:hAnsi="Times New Roman" w:eastAsia="Times New Roman" w:cs="Times New Roman"/>
          <w:i/>
          <w:iCs/>
          <w:sz w:val="24"/>
          <w:szCs w:val="24"/>
        </w:rPr>
      </w:pPr>
      <w:r>
        <w:rPr>
          <w:rFonts w:eastAsia="Times New Roman" w:cs="Times New Roman" w:ascii="Times New Roman" w:hAnsi="Times New Roman"/>
          <w:i/>
          <w:iCs/>
          <w:sz w:val="24"/>
          <w:szCs w:val="24"/>
        </w:rPr>
      </w:r>
    </w:p>
    <w:p>
      <w:pPr>
        <w:pStyle w:val="Normal"/>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pod punom moralnom, materijalnom i krivičnom odgovornošću izjavljujem:</w:t>
      </w:r>
    </w:p>
    <w:p>
      <w:pPr>
        <w:pStyle w:val="Normal"/>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708"/>
          <w:tab w:val="left" w:pos="1257" w:leader="none"/>
          <w:tab w:val="left" w:pos="1315" w:leader="none"/>
        </w:tabs>
        <w:bidi w:val="0"/>
        <w:spacing w:lineRule="auto" w:line="240" w:before="0" w:after="0"/>
        <w:ind w:hanging="363"/>
        <w:contextualSpacing/>
        <w:jc w:val="both"/>
        <w:rPr/>
      </w:pPr>
      <w:r>
        <w:rPr>
          <w:rFonts w:eastAsia="Times New Roman" w:cs="Times New Roman" w:ascii="Times New Roman" w:hAnsi="Times New Roman"/>
          <w:sz w:val="24"/>
          <w:szCs w:val="24"/>
        </w:rPr>
        <w:t xml:space="preserve">da do dana zaključivanja ugovora o dodjeli poticajnih sredstava po ovom Javnom pozivu odabrani podnosilac prijave u kojem </w:t>
      </w:r>
      <w:r>
        <w:rPr>
          <w:rFonts w:eastAsia="Times New Roman" w:cs="Times New Roman" w:ascii="Times New Roman" w:hAnsi="Times New Roman"/>
          <w:sz w:val="24"/>
          <w:szCs w:val="24"/>
        </w:rPr>
        <w:t>sam</w:t>
      </w:r>
      <w:r>
        <w:rPr>
          <w:rFonts w:eastAsia="Times New Roman" w:cs="Times New Roman" w:ascii="Times New Roman" w:hAnsi="Times New Roman"/>
          <w:sz w:val="24"/>
          <w:szCs w:val="24"/>
        </w:rPr>
        <w:t xml:space="preserve"> ovlašteno lice, kao ni vlasnik/osnivač odabranog podnosioca prijave nisu koristili poticajna sredstva koja potiču iz Budžeta Kantona Sarajevo i/ili budžeta jedinica lokalnih samouprava, Javne ustanove "Služba za zapošljavanje Kantona Sarajevo", Sarajevo, Federalnog zavoda za zapošljavanje ili donatorskih organizacija za iste aktivnosti iz biznis plana odabranog podnosioca prijave, odnosno da nisu zaključili ugovor o dodjeli grant sredstava koja potiču iz prednje navedenih izvora;</w:t>
      </w:r>
    </w:p>
    <w:p>
      <w:pPr>
        <w:pStyle w:val="ListParagraph"/>
        <w:numPr>
          <w:ilvl w:val="0"/>
          <w:numId w:val="2"/>
        </w:numPr>
        <w:tabs>
          <w:tab w:val="clear" w:pos="708"/>
          <w:tab w:val="left" w:pos="1257" w:leader="none"/>
          <w:tab w:val="left" w:pos="1315" w:leader="none"/>
        </w:tabs>
        <w:bidi w:val="0"/>
        <w:spacing w:lineRule="auto" w:line="240" w:before="0" w:after="0"/>
        <w:ind w:hanging="363"/>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da podnosilac prijave i/ili odgovorno lice u podnosiocu prijave i/ili vlasnik/osnivač podnosioca prijave nije u sukobu interesa u smislu Zakona o prevenciji i suzbijanju korupcije u Kantonu Sarajevo ("Službene novine Kantona Sarajevo", br. 35/22, 44/22 i 55/22) u slučaju zaključivanja ugovora o dodjeli poticajnih sredstava na osnovu ovog Javnog poziva;</w:t>
      </w:r>
    </w:p>
    <w:p>
      <w:pPr>
        <w:pStyle w:val="ListParagraph"/>
        <w:numPr>
          <w:ilvl w:val="0"/>
          <w:numId w:val="2"/>
        </w:numPr>
        <w:tabs>
          <w:tab w:val="clear" w:pos="708"/>
          <w:tab w:val="left" w:pos="1257" w:leader="none"/>
          <w:tab w:val="left" w:pos="1315" w:leader="none"/>
        </w:tabs>
        <w:bidi w:val="0"/>
        <w:spacing w:lineRule="auto" w:line="240" w:before="0" w:after="0"/>
        <w:ind w:hanging="363"/>
        <w:contextualSpacing/>
        <w:jc w:val="both"/>
        <w:rPr/>
      </w:pPr>
      <w:r>
        <w:rPr>
          <w:rFonts w:eastAsia="Times New Roman" w:cs="Times New Roman" w:ascii="Times New Roman" w:hAnsi="Times New Roman"/>
          <w:sz w:val="24"/>
          <w:szCs w:val="24"/>
        </w:rPr>
        <w:t xml:space="preserve">da </w:t>
      </w:r>
      <w:r>
        <w:rPr>
          <w:rFonts w:eastAsia="Times New Roman" w:cs="Times New Roman" w:ascii="Times New Roman" w:hAnsi="Times New Roman"/>
          <w:sz w:val="24"/>
          <w:szCs w:val="24"/>
        </w:rPr>
        <w:t>sam</w:t>
      </w:r>
      <w:r>
        <w:rPr>
          <w:rFonts w:eastAsia="Times New Roman" w:cs="Times New Roman" w:ascii="Times New Roman" w:hAnsi="Times New Roman"/>
          <w:sz w:val="24"/>
          <w:szCs w:val="24"/>
        </w:rPr>
        <w:t xml:space="preserve"> saglasan da Ministarstvo privrede Kantona Sarajevo može obrađivati dokumente kojima se dokazuje </w:t>
      </w:r>
      <w:r>
        <w:rPr>
          <w:rFonts w:eastAsia="Times New Roman" w:cs="Times New Roman" w:ascii="Times New Roman" w:hAnsi="Times New Roman"/>
          <w:sz w:val="24"/>
          <w:szCs w:val="24"/>
        </w:rPr>
        <w:t>moj</w:t>
      </w:r>
      <w:r>
        <w:rPr>
          <w:rFonts w:eastAsia="Times New Roman" w:cs="Times New Roman" w:ascii="Times New Roman" w:hAnsi="Times New Roman"/>
          <w:sz w:val="24"/>
          <w:szCs w:val="24"/>
        </w:rPr>
        <w:t xml:space="preserve"> lični identitet i lični identitet drugih lica u vezi sa predmetnom prijavom shodno odredbama Zakona o zaštiti ličnih podataka ("Službeni glasnik Bosne i Hercegovine", broj 12/25)</w:t>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 Sarajevu, dana __.__.2026. godine.</w:t>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Ime i prezime ovlaštenog lica (čitko napisano):_____________________________.</w:t>
      </w:r>
    </w:p>
    <w:p>
      <w:pPr>
        <w:pStyle w:val="Normal"/>
        <w:tabs>
          <w:tab w:val="clear" w:pos="708"/>
          <w:tab w:val="left" w:pos="1257" w:leader="none"/>
          <w:tab w:val="left" w:pos="131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08"/>
          <w:tab w:val="left" w:pos="1257" w:leader="none"/>
          <w:tab w:val="left" w:pos="1315" w:leader="none"/>
        </w:tabs>
        <w:spacing w:lineRule="auto" w:line="240" w:before="0" w:after="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Potpis:____________________________                                           </w:t>
      </w:r>
    </w:p>
    <w:p>
      <w:pPr>
        <w:pStyle w:val="Normal"/>
        <w:spacing w:before="0" w:after="200"/>
        <w:rPr>
          <w:rFonts w:ascii="Times New Roman" w:hAnsi="Times New Roman" w:eastAsia="Times New Roman" w:cs="Times New Roman"/>
          <w:sz w:val="20"/>
          <w:szCs w:val="20"/>
        </w:rPr>
      </w:pPr>
      <w:r>
        <w:rPr>
          <w:rFonts w:eastAsia="Times New Roman" w:cs="Times New Roman" w:ascii="Times New Roman" w:hAnsi="Times New Roman"/>
          <w:b/>
          <w:bCs/>
          <w:sz w:val="20"/>
          <w:szCs w:val="20"/>
        </w:rPr>
        <w:t>NAPOMENA:</w:t>
      </w:r>
      <w:r>
        <w:rPr>
          <w:rFonts w:eastAsia="Times New Roman" w:cs="Times New Roman" w:ascii="Times New Roman" w:hAnsi="Times New Roman"/>
          <w:sz w:val="20"/>
          <w:szCs w:val="20"/>
        </w:rPr>
        <w:t xml:space="preserve"> Ova Izjava se mora dodatno ovjeriti kod nadležnog organa  - općina ili notar</w:t>
      </w:r>
    </w:p>
    <w:sectPr>
      <w:headerReference w:type="even" r:id="rId2"/>
      <w:headerReference w:type="default" r:id="rId3"/>
      <w:headerReference w:type="first" r:id="rId4"/>
      <w:type w:val="nextPage"/>
      <w:pgSz w:w="11906" w:h="16838"/>
      <w:pgMar w:left="1417" w:right="1536" w:gutter="0" w:header="708" w:top="765"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Calibri">
    <w:charset w:val="00" w:characterSet="windows-1252"/>
    <w:family w:val="swiss"/>
    <w:pitch w:val="variable"/>
  </w:font>
  <w:font w:name="Times New Roman">
    <w:charset w:val="01"/>
    <w:family w:val="roman"/>
    <w:pitch w:val="variable"/>
  </w:font>
  <w:font w:name="Liberation Sans">
    <w:altName w:val="Arial"/>
    <w:charset w:val="00" w:characterSet="windows-1252"/>
    <w:family w:val="swiss"/>
    <w:pitch w:val="variable"/>
  </w:font>
  <w:font w:name="Cambria">
    <w:charset w:val="00" w:characterSet="windows-1252"/>
    <w:family w:val="roman"/>
    <w:pitch w:val="variable"/>
  </w:font>
  <w:font w:name="Tahoma">
    <w:charset w:val="01"/>
    <w:family w:val="swiss"/>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rPr>
        <w:rFonts w:ascii="Times New Roman" w:hAnsi="Times New Roman" w:cs="Times New Roman"/>
        <w:b/>
        <w:bCs/>
        <w:sz w:val="24"/>
        <w:szCs w:val="24"/>
        <w:lang w:val="en-GB"/>
      </w:rPr>
    </w:pPr>
    <w:r>
      <w:rPr>
        <w:rFonts w:cs="Times New Roman" w:ascii="Times New Roman" w:hAnsi="Times New Roman"/>
        <w:b/>
        <w:bCs/>
        <w:sz w:val="24"/>
        <w:szCs w:val="24"/>
        <w:lang w:val="en-GB"/>
      </w:rPr>
      <w:t xml:space="preserve">                                                                                                                           </w:t>
    </w:r>
    <w:r>
      <w:rPr>
        <w:rFonts w:cs="Times New Roman" w:ascii="Times New Roman" w:hAnsi="Times New Roman"/>
        <w:b/>
        <w:bCs/>
        <w:sz w:val="24"/>
        <w:szCs w:val="24"/>
        <w:lang w:val="en-GB"/>
      </w:rPr>
      <w:t xml:space="preserve">Prilog </w:t>
    </w:r>
    <w:r>
      <w:rPr>
        <w:rFonts w:cs="Times New Roman" w:ascii="Times New Roman" w:hAnsi="Times New Roman"/>
        <w:b/>
        <w:bCs/>
        <w:sz w:val="24"/>
        <w:szCs w:val="24"/>
        <w:lang w:val="en-GB"/>
      </w:rPr>
      <w:t>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rPr>
        <w:rFonts w:ascii="Times New Roman" w:hAnsi="Times New Roman" w:cs="Times New Roman"/>
        <w:b/>
        <w:bCs/>
        <w:sz w:val="24"/>
        <w:szCs w:val="24"/>
        <w:lang w:val="en-GB"/>
      </w:rPr>
    </w:pPr>
    <w:r>
      <w:rPr>
        <w:rFonts w:cs="Times New Roman" w:ascii="Times New Roman" w:hAnsi="Times New Roman"/>
        <w:b/>
        <w:bCs/>
        <w:sz w:val="24"/>
        <w:szCs w:val="24"/>
        <w:lang w:val="en-GB"/>
      </w:rPr>
      <w:t xml:space="preserve">                                                                                                                           </w:t>
    </w:r>
    <w:r>
      <w:rPr>
        <w:rFonts w:cs="Times New Roman" w:ascii="Times New Roman" w:hAnsi="Times New Roman"/>
        <w:b/>
        <w:bCs/>
        <w:sz w:val="24"/>
        <w:szCs w:val="24"/>
        <w:lang w:val="en-GB"/>
      </w:rPr>
      <w:t xml:space="preserve">Prilog </w:t>
    </w:r>
    <w:r>
      <w:rPr>
        <w:rFonts w:cs="Times New Roman" w:ascii="Times New Roman" w:hAnsi="Times New Roman"/>
        <w:b/>
        <w:bCs/>
        <w:sz w:val="24"/>
        <w:szCs w:val="24"/>
        <w:lang w:val="en-GB"/>
      </w:rPr>
      <w:t>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0"/>
      <w:numFmt w:val="bullet"/>
      <w:lvlText w:val="-"/>
      <w:lvlJc w:val="start"/>
      <w:pPr>
        <w:tabs>
          <w:tab w:val="num" w:pos="0"/>
        </w:tabs>
        <w:ind w:start="1440" w:hanging="360"/>
      </w:pPr>
      <w:rPr>
        <w:rFonts w:ascii="Tahoma" w:hAnsi="Tahoma" w:cs="Tahoma"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720"/>
        </w:tabs>
        <w:ind w:start="720" w:hanging="360"/>
      </w:pPr>
      <w:rPr>
        <w:rFonts w:ascii="Times New Roman" w:hAnsi="Times New Roman"/>
        <w:sz w:val="24"/>
        <w:szCs w:val="24"/>
      </w:rPr>
    </w:lvl>
    <w:lvl w:ilvl="1">
      <w:start w:val="1"/>
      <w:numFmt w:val="decimal"/>
      <w:lvlText w:val="%2."/>
      <w:lvlJc w:val="start"/>
      <w:pPr>
        <w:tabs>
          <w:tab w:val="num" w:pos="1080"/>
        </w:tabs>
        <w:ind w:start="1080" w:hanging="360"/>
      </w:pPr>
      <w:rPr>
        <w:rFonts w:ascii="Times New Roman" w:hAnsi="Times New Roman"/>
        <w:sz w:val="24"/>
        <w:szCs w:val="24"/>
      </w:rPr>
    </w:lvl>
    <w:lvl w:ilvl="2">
      <w:start w:val="1"/>
      <w:numFmt w:val="decimal"/>
      <w:lvlText w:val="%3."/>
      <w:lvlJc w:val="start"/>
      <w:pPr>
        <w:tabs>
          <w:tab w:val="num" w:pos="1440"/>
        </w:tabs>
        <w:ind w:start="1440" w:hanging="360"/>
      </w:pPr>
      <w:rPr>
        <w:rFonts w:ascii="Times New Roman" w:hAnsi="Times New Roman"/>
        <w:sz w:val="24"/>
        <w:szCs w:val="24"/>
      </w:rPr>
    </w:lvl>
    <w:lvl w:ilvl="3">
      <w:start w:val="1"/>
      <w:numFmt w:val="decimal"/>
      <w:lvlText w:val="%4."/>
      <w:lvlJc w:val="start"/>
      <w:pPr>
        <w:tabs>
          <w:tab w:val="num" w:pos="1800"/>
        </w:tabs>
        <w:ind w:start="1800" w:hanging="360"/>
      </w:pPr>
      <w:rPr>
        <w:rFonts w:ascii="Times New Roman" w:hAnsi="Times New Roman"/>
        <w:sz w:val="24"/>
        <w:szCs w:val="24"/>
      </w:rPr>
    </w:lvl>
    <w:lvl w:ilvl="4">
      <w:start w:val="1"/>
      <w:numFmt w:val="decimal"/>
      <w:lvlText w:val="%5."/>
      <w:lvlJc w:val="start"/>
      <w:pPr>
        <w:tabs>
          <w:tab w:val="num" w:pos="2160"/>
        </w:tabs>
        <w:ind w:start="2160" w:hanging="360"/>
      </w:pPr>
      <w:rPr>
        <w:rFonts w:ascii="Times New Roman" w:hAnsi="Times New Roman"/>
        <w:sz w:val="24"/>
        <w:szCs w:val="24"/>
      </w:rPr>
    </w:lvl>
    <w:lvl w:ilvl="5">
      <w:start w:val="1"/>
      <w:numFmt w:val="decimal"/>
      <w:lvlText w:val="%6."/>
      <w:lvlJc w:val="start"/>
      <w:pPr>
        <w:tabs>
          <w:tab w:val="num" w:pos="2520"/>
        </w:tabs>
        <w:ind w:start="2520" w:hanging="360"/>
      </w:pPr>
      <w:rPr>
        <w:rFonts w:ascii="Times New Roman" w:hAnsi="Times New Roman"/>
        <w:sz w:val="24"/>
        <w:szCs w:val="24"/>
      </w:rPr>
    </w:lvl>
    <w:lvl w:ilvl="6">
      <w:start w:val="1"/>
      <w:numFmt w:val="decimal"/>
      <w:lvlText w:val="%7."/>
      <w:lvlJc w:val="start"/>
      <w:pPr>
        <w:tabs>
          <w:tab w:val="num" w:pos="2880"/>
        </w:tabs>
        <w:ind w:start="2880" w:hanging="360"/>
      </w:pPr>
      <w:rPr>
        <w:rFonts w:ascii="Times New Roman" w:hAnsi="Times New Roman"/>
        <w:sz w:val="24"/>
        <w:szCs w:val="24"/>
      </w:rPr>
    </w:lvl>
    <w:lvl w:ilvl="7">
      <w:start w:val="1"/>
      <w:numFmt w:val="decimal"/>
      <w:lvlText w:val="%8."/>
      <w:lvlJc w:val="start"/>
      <w:pPr>
        <w:tabs>
          <w:tab w:val="num" w:pos="3240"/>
        </w:tabs>
        <w:ind w:start="3240" w:hanging="360"/>
      </w:pPr>
      <w:rPr>
        <w:rFonts w:ascii="Times New Roman" w:hAnsi="Times New Roman"/>
        <w:sz w:val="24"/>
        <w:szCs w:val="24"/>
      </w:rPr>
    </w:lvl>
    <w:lvl w:ilvl="8">
      <w:start w:val="1"/>
      <w:numFmt w:val="decimal"/>
      <w:lvlText w:val="%9."/>
      <w:lvlJc w:val="start"/>
      <w:pPr>
        <w:tabs>
          <w:tab w:val="num" w:pos="3600"/>
        </w:tabs>
        <w:ind w:start="3600" w:hanging="360"/>
      </w:pPr>
      <w:rPr>
        <w:rFonts w:ascii="Times New Roman" w:hAnsi="Times New Roman"/>
        <w:sz w:val="24"/>
        <w:szCs w:val="24"/>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hr-HR" w:eastAsia="hr-H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hr-HR" w:eastAsia="hr-HR"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c4a16"/>
    <w:rPr/>
  </w:style>
  <w:style w:type="character" w:styleId="FooterChar" w:customStyle="1">
    <w:name w:val="Footer Char"/>
    <w:basedOn w:val="DefaultParagraphFont"/>
    <w:link w:val="Footer"/>
    <w:uiPriority w:val="99"/>
    <w:qFormat/>
    <w:rsid w:val="00ec4a16"/>
    <w:rPr/>
  </w:style>
  <w:style w:type="character" w:styleId="longtext" w:customStyle="1">
    <w:name w:val="long_text"/>
    <w:basedOn w:val="DefaultParagraphFont"/>
    <w:qFormat/>
    <w:rsid w:val="00866f03"/>
    <w:rPr/>
  </w:style>
  <w:style w:type="character" w:styleId="hps" w:customStyle="1">
    <w:name w:val="hps"/>
    <w:basedOn w:val="DefaultParagraphFont"/>
    <w:uiPriority w:val="99"/>
    <w:qFormat/>
    <w:rsid w:val="00866f03"/>
    <w:rPr/>
  </w:style>
  <w:style w:type="character" w:styleId="BalloonTextChar" w:customStyle="1">
    <w:name w:val="Balloon Text Char"/>
    <w:basedOn w:val="DefaultParagraphFont"/>
    <w:link w:val="BalloonText"/>
    <w:uiPriority w:val="99"/>
    <w:semiHidden/>
    <w:qFormat/>
    <w:rsid w:val="004a2899"/>
    <w:rPr>
      <w:rFonts w:ascii="Segoe UI" w:hAnsi="Segoe UI" w:cs="Segoe UI"/>
      <w:sz w:val="18"/>
      <w:szCs w:val="18"/>
    </w:rPr>
  </w:style>
  <w:style w:type="character" w:styleId="CommentReference">
    <w:name w:val="annotation reference"/>
    <w:basedOn w:val="DefaultParagraphFont"/>
    <w:uiPriority w:val="99"/>
    <w:semiHidden/>
    <w:unhideWhenUsed/>
    <w:qFormat/>
    <w:rsid w:val="00096401"/>
    <w:rPr>
      <w:sz w:val="16"/>
      <w:szCs w:val="16"/>
    </w:rPr>
  </w:style>
  <w:style w:type="character" w:styleId="CommentTextChar" w:customStyle="1">
    <w:name w:val="Comment Text Char"/>
    <w:basedOn w:val="DefaultParagraphFont"/>
    <w:link w:val="CommentText"/>
    <w:uiPriority w:val="99"/>
    <w:qFormat/>
    <w:rsid w:val="00096401"/>
    <w:rPr>
      <w:sz w:val="20"/>
      <w:szCs w:val="20"/>
    </w:rPr>
  </w:style>
  <w:style w:type="character" w:styleId="CommentSubjectChar" w:customStyle="1">
    <w:name w:val="Comment Subject Char"/>
    <w:basedOn w:val="CommentTextChar"/>
    <w:link w:val="annotationsubject"/>
    <w:uiPriority w:val="99"/>
    <w:semiHidden/>
    <w:qFormat/>
    <w:rsid w:val="00096401"/>
    <w:rPr>
      <w:b/>
      <w:bCs/>
      <w:sz w:val="20"/>
      <w:szCs w:val="20"/>
    </w:rPr>
  </w:style>
  <w:style w:type="character" w:styleId="FootnoteTextChar" w:customStyle="1">
    <w:name w:val="Footnote Text Char"/>
    <w:basedOn w:val="DefaultParagraphFont"/>
    <w:uiPriority w:val="99"/>
    <w:qFormat/>
    <w:rsid w:val="0064609e"/>
    <w:rPr>
      <w:sz w:val="20"/>
      <w:szCs w:val="20"/>
    </w:rPr>
  </w:style>
  <w:style w:type="character" w:styleId="FootnoteTextChar1" w:customStyle="1">
    <w:name w:val="Footnote Text Char1"/>
    <w:basedOn w:val="DefaultParagraphFont"/>
    <w:link w:val="FootnoteText"/>
    <w:uiPriority w:val="99"/>
    <w:qFormat/>
    <w:locked/>
    <w:rsid w:val="0064609e"/>
    <w:rPr>
      <w:rFonts w:ascii="Times New Roman" w:hAnsi="Times New Roman" w:eastAsia="Times New Roman" w:cs="Times New Roman"/>
      <w:sz w:val="20"/>
      <w:szCs w:val="20"/>
      <w:lang w:eastAsia="en-US"/>
    </w:rPr>
  </w:style>
  <w:style w:type="character" w:styleId="FootnoteCharactersuser" w:customStyle="1">
    <w:name w:val="Footnote Characters (user)"/>
    <w:basedOn w:val="DefaultParagraphFont"/>
    <w:link w:val="Char2"/>
    <w:uiPriority w:val="99"/>
    <w:qFormat/>
    <w:rsid w:val="0064609e"/>
    <w:rPr>
      <w:rFonts w:cs="Times New Roman"/>
      <w:vertAlign w:val="superscript"/>
    </w:rPr>
  </w:style>
  <w:style w:type="character" w:styleId="FootnoteAnchoruser" w:customStyle="1">
    <w:name w:val="Footnote Anchor (user)"/>
    <w:qFormat/>
    <w:rPr>
      <w:rFonts w:cs="Times New Roman"/>
      <w:vertAlign w:val="superscript"/>
    </w:rPr>
  </w:style>
  <w:style w:type="character" w:styleId="ListParagraphChar" w:customStyle="1">
    <w:name w:val="List Paragraph Char"/>
    <w:link w:val="ListParagraph1"/>
    <w:qFormat/>
    <w:locked/>
    <w:rsid w:val="00f83443"/>
    <w:rPr>
      <w:rFonts w:ascii="Calibri" w:hAnsi="Calibri" w:eastAsia="Calibri" w:cs="Times New Roman"/>
      <w:sz w:val="24"/>
      <w:szCs w:val="24"/>
      <w:lang w:val="en-US" w:eastAsia="ar-SA"/>
    </w:rPr>
  </w:style>
  <w:style w:type="character" w:styleId="PlaceholderText">
    <w:name w:val="Placeholder Text"/>
    <w:basedOn w:val="DefaultParagraphFont"/>
    <w:uiPriority w:val="99"/>
    <w:semiHidden/>
    <w:qFormat/>
    <w:rsid w:val="00e93119"/>
    <w:rPr>
      <w:color w:val="808080"/>
    </w:rPr>
  </w:style>
  <w:style w:type="character" w:styleId="apple-converted-space" w:customStyle="1">
    <w:name w:val="apple-converted-space"/>
    <w:basedOn w:val="DefaultParagraphFont"/>
    <w:qFormat/>
    <w:rsid w:val="00ea26b2"/>
    <w:rPr/>
  </w:style>
  <w:style w:type="character" w:styleId="normaltextrun" w:customStyle="1">
    <w:name w:val="normaltextrun"/>
    <w:basedOn w:val="DefaultParagraphFont"/>
    <w:qFormat/>
    <w:rsid w:val="00ea26b2"/>
    <w:rPr/>
  </w:style>
  <w:style w:type="character" w:styleId="Hyperlink">
    <w:name w:val="Hyperlink"/>
    <w:uiPriority w:val="99"/>
    <w:unhideWhenUsed/>
    <w:rsid w:val="000c06f1"/>
    <w:rPr>
      <w:color w:val="0000FF"/>
      <w:u w:val="single"/>
    </w:rPr>
  </w:style>
  <w:style w:type="character" w:styleId="eop" w:customStyle="1">
    <w:name w:val="eop"/>
    <w:basedOn w:val="DefaultParagraphFont"/>
    <w:qFormat/>
    <w:rsid w:val="00e72b31"/>
    <w:rPr/>
  </w:style>
  <w:style w:type="character" w:styleId="Bodytext285pt" w:customStyle="1">
    <w:name w:val="Body text (2) + 8;5 pt"/>
    <w:basedOn w:val="DefaultParagraphFont"/>
    <w:qFormat/>
    <w:rsid w:val="00bc3e67"/>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en-US"/>
    </w:rPr>
  </w:style>
  <w:style w:type="character" w:styleId="EndnoteAnchoruser" w:customStyle="1">
    <w:name w:val="Endnote Anchor (user)"/>
    <w:qFormat/>
    <w:rPr>
      <w:vertAlign w:val="superscript"/>
    </w:rPr>
  </w:style>
  <w:style w:type="character" w:styleId="EndnoteCharactersuser" w:customStyle="1">
    <w:name w:val="Endnote Characters (user)"/>
    <w:qFormat/>
    <w:rPr/>
  </w:style>
  <w:style w:type="character" w:styleId="LineNumberinguser" w:customStyle="1">
    <w:name w:val="Line Numbering (user)"/>
    <w:qFormat/>
    <w:rPr/>
  </w:style>
  <w:style w:type="character" w:styleId="FootnoteCharacters">
    <w:name w:val="Footnote Characters"/>
    <w:qFormat/>
    <w:rPr/>
  </w:style>
  <w:style w:type="character" w:styleId="NumberingSymbols">
    <w:name w:val="Numbering Symbols"/>
    <w:qFormat/>
    <w:rPr>
      <w:rFonts w:ascii="Times New Roman" w:hAnsi="Times New Roman"/>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ec4a16"/>
    <w:pPr>
      <w:tabs>
        <w:tab w:val="clear" w:pos="708"/>
        <w:tab w:val="center" w:pos="4536" w:leader="none"/>
        <w:tab w:val="right" w:pos="9072" w:leader="none"/>
      </w:tabs>
      <w:spacing w:lineRule="auto" w:line="240" w:before="0" w:after="0"/>
    </w:pPr>
    <w:rPr/>
  </w:style>
  <w:style w:type="paragraph" w:styleId="Footer">
    <w:name w:val="footer"/>
    <w:basedOn w:val="Normal"/>
    <w:link w:val="FooterChar"/>
    <w:uiPriority w:val="99"/>
    <w:unhideWhenUsed/>
    <w:rsid w:val="00ec4a16"/>
    <w:pPr>
      <w:tabs>
        <w:tab w:val="clear" w:pos="708"/>
        <w:tab w:val="center" w:pos="4536" w:leader="none"/>
        <w:tab w:val="right" w:pos="9072" w:leader="none"/>
      </w:tabs>
      <w:spacing w:lineRule="auto" w:line="240" w:before="0" w:after="0"/>
    </w:pPr>
    <w:rPr/>
  </w:style>
  <w:style w:type="paragraph" w:styleId="BalloonText">
    <w:name w:val="Balloon Text"/>
    <w:basedOn w:val="Normal"/>
    <w:link w:val="BalloonTextChar"/>
    <w:uiPriority w:val="99"/>
    <w:semiHidden/>
    <w:unhideWhenUsed/>
    <w:qFormat/>
    <w:rsid w:val="004a2899"/>
    <w:pPr>
      <w:spacing w:lineRule="auto" w:line="240" w:before="0" w:after="0"/>
    </w:pPr>
    <w:rPr>
      <w:rFonts w:ascii="Segoe UI" w:hAnsi="Segoe UI" w:cs="Segoe UI"/>
      <w:sz w:val="18"/>
      <w:szCs w:val="18"/>
    </w:rPr>
  </w:style>
  <w:style w:type="paragraph" w:styleId="CommentText">
    <w:name w:val="annotation text"/>
    <w:basedOn w:val="Normal"/>
    <w:link w:val="CommentTextChar"/>
    <w:uiPriority w:val="99"/>
    <w:unhideWhenUsed/>
    <w:qFormat/>
    <w:rsid w:val="00096401"/>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096401"/>
    <w:pPr/>
    <w:rPr>
      <w:b/>
      <w:bCs/>
    </w:rPr>
  </w:style>
  <w:style w:type="paragraph" w:styleId="FootnoteText">
    <w:name w:val="footnote text"/>
    <w:basedOn w:val="Normal"/>
    <w:link w:val="FootnoteTextChar1"/>
    <w:uiPriority w:val="99"/>
    <w:qFormat/>
    <w:rsid w:val="0064609e"/>
    <w:pPr>
      <w:spacing w:lineRule="auto" w:line="240" w:before="0" w:after="0"/>
    </w:pPr>
    <w:rPr>
      <w:rFonts w:ascii="Times New Roman" w:hAnsi="Times New Roman" w:eastAsia="Times New Roman" w:cs="Times New Roman"/>
      <w:sz w:val="20"/>
      <w:szCs w:val="20"/>
      <w:lang w:eastAsia="en-US"/>
    </w:rPr>
  </w:style>
  <w:style w:type="paragraph" w:styleId="Char2" w:customStyle="1">
    <w:name w:val="Char2"/>
    <w:basedOn w:val="Normal"/>
    <w:link w:val="FootnoteCharacters"/>
    <w:uiPriority w:val="99"/>
    <w:qFormat/>
    <w:rsid w:val="0064609e"/>
    <w:pPr>
      <w:spacing w:lineRule="exact" w:line="240" w:before="0" w:after="160"/>
    </w:pPr>
    <w:rPr>
      <w:rFonts w:cs="Times New Roman"/>
      <w:vertAlign w:val="superscript"/>
    </w:rPr>
  </w:style>
  <w:style w:type="paragraph" w:styleId="Revision">
    <w:name w:val="Revision"/>
    <w:uiPriority w:val="99"/>
    <w:semiHidden/>
    <w:qFormat/>
    <w:rsid w:val="00f70b9e"/>
    <w:pPr>
      <w:widowControl/>
      <w:suppressAutoHyphens w:val="true"/>
      <w:bidi w:val="0"/>
      <w:spacing w:before="0" w:after="0"/>
      <w:jc w:val="start"/>
    </w:pPr>
    <w:rPr>
      <w:rFonts w:ascii="Calibri" w:hAnsi="Calibri" w:eastAsia="" w:cs="" w:asciiTheme="minorHAnsi" w:cstheme="minorBidi" w:eastAsiaTheme="minorEastAsia" w:hAnsiTheme="minorHAnsi"/>
      <w:color w:val="auto"/>
      <w:kern w:val="0"/>
      <w:sz w:val="22"/>
      <w:szCs w:val="22"/>
      <w:lang w:val="hr-HR" w:eastAsia="hr-HR" w:bidi="ar-SA"/>
    </w:rPr>
  </w:style>
  <w:style w:type="paragraph" w:styleId="ListParagraph">
    <w:name w:val="List Paragraph"/>
    <w:basedOn w:val="Normal"/>
    <w:uiPriority w:val="34"/>
    <w:qFormat/>
    <w:rsid w:val="00cd0d41"/>
    <w:pPr>
      <w:spacing w:before="0" w:after="200"/>
      <w:ind w:start="720"/>
      <w:contextualSpacing/>
    </w:pPr>
    <w:rPr/>
  </w:style>
  <w:style w:type="paragraph" w:styleId="ListParagraph1" w:customStyle="1">
    <w:name w:val="List Paragraph1"/>
    <w:basedOn w:val="Header"/>
    <w:next w:val="Normal"/>
    <w:link w:val="ListParagraphChar"/>
    <w:qFormat/>
    <w:rsid w:val="00f83443"/>
    <w:pPr>
      <w:numPr>
        <w:ilvl w:val="0"/>
        <w:numId w:val="1"/>
      </w:numPr>
      <w:tabs>
        <w:tab w:val="clear" w:pos="4536"/>
        <w:tab w:val="clear" w:pos="9072"/>
        <w:tab w:val="center" w:pos="4320" w:leader="none"/>
        <w:tab w:val="right" w:pos="8640" w:leader="none"/>
      </w:tabs>
      <w:jc w:val="both"/>
    </w:pPr>
    <w:rPr>
      <w:rFonts w:ascii="Calibri" w:hAnsi="Calibri" w:eastAsia="Calibri" w:cs="Times New Roman"/>
      <w:sz w:val="24"/>
      <w:szCs w:val="24"/>
      <w:lang w:val="en-US" w:eastAsia="ar-SA"/>
    </w:rPr>
  </w:style>
  <w:style w:type="paragraph" w:styleId="NoSpacing">
    <w:name w:val="No Spacing"/>
    <w:basedOn w:val="Normal"/>
    <w:uiPriority w:val="1"/>
    <w:qFormat/>
    <w:rsid w:val="00ea26b2"/>
    <w:pPr>
      <w:spacing w:lineRule="auto" w:line="240" w:before="0" w:after="0"/>
    </w:pPr>
    <w:rPr>
      <w:lang w:eastAsia="en-US"/>
    </w:rPr>
  </w:style>
  <w:style w:type="paragraph" w:styleId="Default" w:customStyle="1">
    <w:name w:val="Default"/>
    <w:qFormat/>
    <w:rsid w:val="000c06f1"/>
    <w:pPr>
      <w:widowControl/>
      <w:suppressAutoHyphens w:val="true"/>
      <w:bidi w:val="0"/>
      <w:spacing w:before="0" w:after="0"/>
      <w:jc w:val="start"/>
    </w:pPr>
    <w:rPr>
      <w:rFonts w:ascii="Cambria" w:hAnsi="Cambria" w:eastAsia="Times New Roman" w:cs="Cambria"/>
      <w:color w:val="000000"/>
      <w:kern w:val="0"/>
      <w:sz w:val="24"/>
      <w:szCs w:val="24"/>
      <w:lang w:val="en-GB" w:eastAsia="en-US" w:bidi="ar-SA"/>
    </w:rPr>
  </w:style>
  <w:style w:type="paragraph" w:styleId="NoSpacing1" w:customStyle="1">
    <w:name w:val="No Spacing1"/>
    <w:qFormat/>
    <w:rsid w:val="000c06f1"/>
    <w:pPr>
      <w:widowControl/>
      <w:suppressAutoHyphens w:val="true"/>
      <w:bidi w:val="0"/>
      <w:spacing w:before="0" w:after="0"/>
      <w:jc w:val="start"/>
    </w:pPr>
    <w:rPr>
      <w:rFonts w:ascii="Times New Roman" w:hAnsi="Times New Roman" w:eastAsia="Times New Roman" w:cs="Times New Roman"/>
      <w:color w:val="auto"/>
      <w:kern w:val="0"/>
      <w:sz w:val="24"/>
      <w:szCs w:val="24"/>
      <w:lang w:val="en-US" w:eastAsia="en-US" w:bidi="ar-SA"/>
    </w:rPr>
  </w:style>
  <w:style w:type="paragraph" w:styleId="NormalWeb">
    <w:name w:val="Normal (Web)"/>
    <w:basedOn w:val="Normal"/>
    <w:uiPriority w:val="99"/>
    <w:unhideWhenUsed/>
    <w:qFormat/>
    <w:rsid w:val="00bf3835"/>
    <w:pPr>
      <w:suppressAutoHyphens w:val="false"/>
      <w:spacing w:lineRule="auto" w:line="240" w:beforeAutospacing="1" w:afterAutospacing="1"/>
    </w:pPr>
    <w:rPr>
      <w:rFonts w:ascii="Times New Roman" w:hAnsi="Times New Roman" w:eastAsia="Times New Roman" w:cs="Times New Roman"/>
      <w:sz w:val="24"/>
      <w:szCs w:val="24"/>
      <w:lang w:val="en-US" w:eastAsia="en-US"/>
    </w:rPr>
  </w:style>
  <w:style w:type="paragraph" w:styleId="Standard" w:customStyle="1">
    <w:name w:val="Standard"/>
    <w:qFormat/>
    <w:rsid w:val="00f0697c"/>
    <w:pPr>
      <w:widowControl/>
      <w:suppressAutoHyphens w:val="true"/>
      <w:bidi w:val="0"/>
      <w:spacing w:before="0" w:after="0"/>
      <w:jc w:val="start"/>
      <w:textAlignment w:val="baseline"/>
    </w:pPr>
    <w:rPr>
      <w:rFonts w:ascii="Times New Roman" w:hAnsi="Times New Roman" w:eastAsia="SimSun" w:cs="Mangal"/>
      <w:color w:val="auto"/>
      <w:kern w:val="2"/>
      <w:sz w:val="22"/>
      <w:szCs w:val="22"/>
      <w:lang w:val="en-US"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a06f9"/>
    <w:rPr>
      <w:sz w:val="20"/>
      <w:szCs w:val="20"/>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EEB7-F7C9-49BB-91AB-BE769540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LibreOffice/26.2.4.2$Windows_X86_64 LibreOffice_project/0229ac93fcf0d7cbc6376066c6f35021cef002dc</Application>
  <AppVersion>15.0000</AppVersion>
  <Pages>1</Pages>
  <Words>271</Words>
  <Characters>1900</Characters>
  <CharactersWithSpaces>2318</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2026-06-30T06:15:00Z</dcterms:created>
  <dc:creator>Irma Avdić</dc:creator>
  <dc:description/>
  <dc:language>en-US</dc:language>
  <cp:lastModifiedBy/>
  <dcterms:modified xsi:type="dcterms:W3CDTF">2026-07-02T14:53:30Z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