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20"/>
        <w:gridCol w:w="120"/>
        <w:gridCol w:w="285"/>
        <w:gridCol w:w="405"/>
        <w:gridCol w:w="420"/>
        <w:gridCol w:w="420"/>
        <w:gridCol w:w="405"/>
        <w:gridCol w:w="420"/>
        <w:gridCol w:w="420"/>
        <w:gridCol w:w="270"/>
        <w:gridCol w:w="150"/>
        <w:gridCol w:w="405"/>
        <w:gridCol w:w="420"/>
        <w:gridCol w:w="420"/>
        <w:gridCol w:w="420"/>
        <w:gridCol w:w="390"/>
        <w:gridCol w:w="420"/>
        <w:gridCol w:w="600"/>
      </w:tblGrid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Naziv  podnosioca prijave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odgovornog lica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Adresa, poštanski broj i mjesto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fax / e – mail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i tačan naziv djelatnosti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prezime, i broj telefona kontakt osobe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banke-filijale u kojoj je otvoren transakcijski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račun i adresa</w:t>
            </w:r>
          </w:p>
        </w:tc>
        <w:tc>
          <w:tcPr>
            <w:tcW w:w="681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Identifikacioni broj (ID broj) subjekta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6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Ukupan broj zaposlenih u  subjektu koji provodi projekt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Kvalifikaciona struktura uposlenih i angažovanih lica u provedbi projekta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 -</w:t>
            </w:r>
          </w:p>
          <w:p w:rsidR="00A06392" w:rsidRDefault="00EA6B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 -</w:t>
            </w:r>
          </w:p>
          <w:p w:rsidR="00A06392" w:rsidRDefault="00EA6B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 -</w:t>
            </w:r>
          </w:p>
          <w:p w:rsidR="00A06392" w:rsidRDefault="00EA6B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 -</w:t>
            </w:r>
          </w:p>
        </w:tc>
      </w:tr>
      <w:tr w:rsidR="00A06392">
        <w:trPr>
          <w:trHeight w:val="14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programa/projekta sa kojim se aplicira na ovaj Javni poziv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30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Kratak opis programa /projekta (max. 300 riječi) </w:t>
            </w: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4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Period implementacije programa/projekta</w:t>
            </w:r>
          </w:p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(Max. 6 mjeseci)</w:t>
            </w: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48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Ukupan broj korisnika obuke/edukacije</w:t>
            </w: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(Navesti </w:t>
            </w:r>
            <w:r>
              <w:rPr>
                <w:rFonts w:ascii="Arial" w:hAnsi="Arial" w:cs="Arial"/>
                <w:sz w:val="20"/>
                <w:szCs w:val="20"/>
              </w:rPr>
              <w:t>planirani ukupan    broj korisnika obuke)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6392" w:rsidRDefault="00A06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7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4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(generalni) cilj: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Pojedinačni ciljevi: 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Razvojni cilj programa/projekta (očekivani uticaj projekta na društvo/lokalnu zajednicu)</w:t>
            </w:r>
          </w:p>
        </w:tc>
      </w:tr>
      <w:tr w:rsidR="00A06392">
        <w:trPr>
          <w:trHeight w:val="7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13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ciljne grupe i korisnika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programa/projekta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7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49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pStyle w:val="Default"/>
              <w:tabs>
                <w:tab w:val="left" w:pos="0"/>
              </w:tabs>
              <w:ind w:right="57"/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</w:pPr>
            <w:r>
              <w:rPr>
                <w:rFonts w:ascii="Arial" w:eastAsia="TimesNewRomanPSMT" w:hAnsi="Arial" w:cs="Arial"/>
                <w:b/>
                <w:bCs/>
                <w:sz w:val="20"/>
                <w:szCs w:val="20"/>
                <w:highlight w:val="white"/>
                <w:lang w:val="hr-HR" w:eastAsia="hr-HR"/>
              </w:rPr>
              <w:t>Ukupan broj korisnika programa/projekta koji su prošli obuku u 2019/2020 i nakon toga zaposleni u kompaniji koja je provela obuku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A06392">
        <w:trPr>
          <w:trHeight w:val="51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</w:tr>
      <w:tr w:rsidR="00A06392">
        <w:trPr>
          <w:trHeight w:val="36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</w:tr>
      <w:tr w:rsidR="00A06392">
        <w:trPr>
          <w:trHeight w:val="75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36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korisnika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odnosne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obuke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2021.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godinu</w:t>
            </w:r>
            <w:proofErr w:type="spellEnd"/>
          </w:p>
          <w:p w:rsidR="00A06392" w:rsidRDefault="00EA6B8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planirani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mladih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do 35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)</w:t>
            </w:r>
          </w:p>
          <w:p w:rsidR="00A06392" w:rsidRDefault="00A06392">
            <w:pPr>
              <w:tabs>
                <w:tab w:val="left" w:pos="115"/>
              </w:tabs>
              <w:autoSpaceDE w:val="0"/>
              <w:ind w:right="57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</w:t>
            </w:r>
          </w:p>
        </w:tc>
      </w:tr>
      <w:tr w:rsidR="00A06392">
        <w:trPr>
          <w:trHeight w:val="42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Od 5 do 10 </w:t>
            </w:r>
          </w:p>
        </w:tc>
      </w:tr>
      <w:tr w:rsidR="00A06392">
        <w:trPr>
          <w:trHeight w:val="36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Navesti planirani broj:</w:t>
            </w:r>
          </w:p>
        </w:tc>
      </w:tr>
      <w:tr w:rsidR="00A06392">
        <w:trPr>
          <w:trHeight w:val="7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platforme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novo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zapošljavanje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nakon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provedene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obuke</w:t>
            </w:r>
            <w:proofErr w:type="spellEnd"/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Da, objasniti</w:t>
            </w: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392" w:rsidRDefault="00A0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06392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Planirani broj novouposlenih nakon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provedene obuke</w:t>
            </w:r>
          </w:p>
        </w:tc>
        <w:tc>
          <w:tcPr>
            <w:tcW w:w="68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A06392"/>
        </w:tc>
        <w:tc>
          <w:tcPr>
            <w:tcW w:w="681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:rsidR="00A06392" w:rsidRDefault="00EA6B81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</w:tr>
      <w:tr w:rsidR="00A06392">
        <w:trPr>
          <w:trHeight w:val="73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Finansiranje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izvora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odnosu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ukupnu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investiciju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izuzimajući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tražena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Ministarstva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Više od 20%</w:t>
            </w:r>
          </w:p>
        </w:tc>
      </w:tr>
      <w:tr w:rsidR="00A06392">
        <w:trPr>
          <w:trHeight w:val="39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tabs>
                <w:tab w:val="left" w:pos="115"/>
              </w:tabs>
              <w:autoSpaceDE w:val="0"/>
              <w:ind w:right="57"/>
              <w:jc w:val="center"/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Arial" w:eastAsia="TimesNewRomanPSMT" w:hAnsi="Arial"/>
                <w:sz w:val="20"/>
                <w:szCs w:val="20"/>
                <w:highlight w:val="white"/>
                <w:lang w:eastAsia="en-US"/>
              </w:rPr>
              <w:t>do 20%</w:t>
            </w:r>
          </w:p>
        </w:tc>
      </w:tr>
      <w:tr w:rsidR="00A06392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Traženi iznos sredstva od Ministarstva</w:t>
            </w:r>
          </w:p>
        </w:tc>
        <w:tc>
          <w:tcPr>
            <w:tcW w:w="3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Ostala sredstva</w:t>
            </w:r>
          </w:p>
        </w:tc>
        <w:tc>
          <w:tcPr>
            <w:tcW w:w="3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3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06392" w:rsidRDefault="00EA6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vrijednost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programa/projekta:</w:t>
            </w:r>
          </w:p>
        </w:tc>
        <w:tc>
          <w:tcPr>
            <w:tcW w:w="3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06392" w:rsidRDefault="00EA6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A06392">
        <w:trPr>
          <w:trHeight w:val="7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06392" w:rsidRDefault="00A0639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6392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Dosadašnji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poticaji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i/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nivoa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vlasti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FBiH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period 2016-2020.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)</w:t>
            </w:r>
          </w:p>
          <w:p w:rsidR="00A06392" w:rsidRDefault="00A0639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A06392" w:rsidRDefault="00A06392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A06392" w:rsidRDefault="00EA6B81">
            <w:pPr>
              <w:pStyle w:val="Defaul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(d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tačan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ostvarenih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poticaja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nije bio korisnik</w:t>
            </w: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samo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jednom korisnik</w:t>
            </w: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dva i više puta korisnik</w:t>
            </w:r>
          </w:p>
        </w:tc>
      </w:tr>
      <w:tr w:rsidR="00A06392">
        <w:trPr>
          <w:trHeight w:val="5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/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EA6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7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06392" w:rsidRDefault="00A06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6392" w:rsidRDefault="00A06392"/>
    <w:p w:rsidR="00A06392" w:rsidRDefault="00A06392"/>
    <w:p w:rsidR="00A06392" w:rsidRDefault="00EA6B81">
      <w:pPr>
        <w:ind w:firstLine="708"/>
        <w:jc w:val="both"/>
      </w:pPr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r>
        <w:rPr>
          <w:rStyle w:val="CharacterStyle1"/>
          <w:rFonts w:ascii="Arial" w:hAnsi="Arial" w:cs="Arial"/>
          <w:sz w:val="20"/>
          <w:szCs w:val="20"/>
        </w:rPr>
        <w:t>: Podnosilac prijave obavezno popunjava rubrike Prijavnog obrasca, zaokružuje ponuđene opcije upita i odgovara za vjerodostojnost svih unesenih podataka. Na ovaj način</w:t>
      </w:r>
      <w:r>
        <w:rPr>
          <w:rStyle w:val="CharacterStyle1"/>
          <w:rFonts w:ascii="Arial" w:hAnsi="Arial" w:cs="Arial"/>
          <w:sz w:val="20"/>
          <w:szCs w:val="20"/>
        </w:rPr>
        <w:t xml:space="preserve"> uneseni podaci će se uz ostalu dokumentaciju koristiti prilikom vrednovanja projekta. </w:t>
      </w:r>
    </w:p>
    <w:p w:rsidR="00A06392" w:rsidRDefault="00A06392">
      <w:pPr>
        <w:jc w:val="both"/>
      </w:pPr>
    </w:p>
    <w:p w:rsidR="00A06392" w:rsidRDefault="00EA6B81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>U slučaju da prilikom popunjavanja prijavnog obrasca postoji potreba za dodatnim prostorom, korisnici koji preuzmu prijavni obrazac u elektronskoj formi redove mogu pr</w:t>
      </w:r>
      <w:r>
        <w:rPr>
          <w:rStyle w:val="CharacterStyle1"/>
          <w:rFonts w:ascii="Arial" w:hAnsi="Arial" w:cs="Arial"/>
          <w:sz w:val="20"/>
          <w:szCs w:val="20"/>
        </w:rPr>
        <w:t>oširivati po potrebi, dok korisnici koji preuzmu prijavni obrazac u pisanoj formi, u slučaju potrebe, mogu koristiti dodatni list papira na kojem će navesti naziv podataka (prva kolona) koje dopunjava. Svaki dodatni list mora biti sa potpisom i pečatom.</w:t>
      </w:r>
    </w:p>
    <w:p w:rsidR="00A06392" w:rsidRDefault="00A06392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  <w:t>Ovim izjavljujem, pod punom materijalnom i krivičnom odgovornošću da su gore navedeni podaci istiniti, te da se nakon provedenog postupka po Javnom pozivu, podaci mogu objaviti u “Službenim novinama Kantona Sarajevo” i web stranici Ministarstva privrede K</w:t>
      </w:r>
      <w:r>
        <w:rPr>
          <w:rStyle w:val="CharacterStyle1"/>
          <w:rFonts w:ascii="Arial" w:hAnsi="Arial" w:cs="Arial"/>
          <w:sz w:val="20"/>
          <w:szCs w:val="20"/>
        </w:rPr>
        <w:t xml:space="preserve">antona Sarajevo.    </w:t>
      </w: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A06392">
      <w:pPr>
        <w:pStyle w:val="Default"/>
        <w:tabs>
          <w:tab w:val="left" w:pos="115"/>
        </w:tabs>
        <w:ind w:right="57"/>
        <w:rPr>
          <w:rStyle w:val="CharacterStyle1"/>
          <w:rFonts w:ascii="Arial" w:eastAsia="TimesNewRomanPSMT" w:hAnsi="Arial" w:cs="Arial"/>
          <w:b/>
          <w:bCs/>
          <w:sz w:val="20"/>
          <w:szCs w:val="20"/>
          <w:highlight w:val="white"/>
          <w:lang w:eastAsia="hr-HR"/>
        </w:rPr>
      </w:pP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(ovjeriti pečatom)</w:t>
      </w: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Datum :____________                                                                                          Potpis odgovorne osobe</w:t>
      </w:r>
    </w:p>
    <w:p w:rsidR="00A06392" w:rsidRDefault="00A06392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__________________________        </w:t>
      </w:r>
    </w:p>
    <w:p w:rsidR="00A06392" w:rsidRDefault="00EA6B81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sectPr w:rsidR="00A063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0" w:right="1134" w:bottom="567" w:left="1134" w:header="113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81" w:rsidRDefault="00EA6B81">
      <w:r>
        <w:separator/>
      </w:r>
    </w:p>
  </w:endnote>
  <w:endnote w:type="continuationSeparator" w:id="0">
    <w:p w:rsidR="00EA6B81" w:rsidRDefault="00E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2" w:rsidRDefault="00A06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2" w:rsidRDefault="00A063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81" w:rsidRDefault="00EA6B81">
      <w:r>
        <w:separator/>
      </w:r>
    </w:p>
  </w:footnote>
  <w:footnote w:type="continuationSeparator" w:id="0">
    <w:p w:rsidR="00EA6B81" w:rsidRDefault="00EA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2" w:rsidRDefault="00A06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4242"/>
      <w:gridCol w:w="1206"/>
      <w:gridCol w:w="4191"/>
    </w:tblGrid>
    <w:tr w:rsidR="00A06392">
      <w:tc>
        <w:tcPr>
          <w:tcW w:w="4244" w:type="dxa"/>
          <w:tcBorders>
            <w:bottom w:val="single" w:sz="4" w:space="0" w:color="000000"/>
          </w:tcBorders>
          <w:shd w:val="clear" w:color="auto" w:fill="auto"/>
        </w:tcPr>
        <w:p w:rsidR="00A06392" w:rsidRDefault="00EA6B81">
          <w:pPr>
            <w:pStyle w:val="Header"/>
            <w:snapToGrid w:val="0"/>
            <w:jc w:val="right"/>
          </w:pPr>
          <w:r>
            <w:t>Bosna i Hercegovina</w:t>
          </w:r>
        </w:p>
        <w:p w:rsidR="00A06392" w:rsidRDefault="00EA6B8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2" w:type="dxa"/>
          <w:vMerge w:val="restart"/>
          <w:shd w:val="clear" w:color="auto" w:fill="auto"/>
        </w:tcPr>
        <w:p w:rsidR="00A06392" w:rsidRDefault="00EA6B81">
          <w:pPr>
            <w:pStyle w:val="Header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28650" cy="790575"/>
                <wp:effectExtent l="0" t="0" r="0" b="0"/>
                <wp:docPr id="1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7" t="-45" r="-57" b="-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tcBorders>
            <w:bottom w:val="single" w:sz="4" w:space="0" w:color="000000"/>
          </w:tcBorders>
          <w:shd w:val="clear" w:color="auto" w:fill="auto"/>
        </w:tcPr>
        <w:p w:rsidR="00A06392" w:rsidRDefault="00EA6B81">
          <w:pPr>
            <w:pStyle w:val="Header"/>
            <w:snapToGrid w:val="0"/>
          </w:pPr>
          <w:r>
            <w:t>Bosnia and Herzegovina</w:t>
          </w:r>
        </w:p>
        <w:p w:rsidR="00A06392" w:rsidRDefault="00EA6B81">
          <w:pPr>
            <w:pStyle w:val="Header"/>
          </w:pPr>
          <w:r>
            <w:t>Federation of Bosnia and Herzegovina</w:t>
          </w:r>
        </w:p>
      </w:tc>
    </w:tr>
    <w:tr w:rsidR="00A06392">
      <w:tc>
        <w:tcPr>
          <w:tcW w:w="4244" w:type="dxa"/>
          <w:tcBorders>
            <w:top w:val="single" w:sz="4" w:space="0" w:color="000000"/>
          </w:tcBorders>
          <w:shd w:val="clear" w:color="auto" w:fill="auto"/>
        </w:tcPr>
        <w:p w:rsidR="00A06392" w:rsidRDefault="00EA6B81">
          <w:pPr>
            <w:pStyle w:val="Header"/>
            <w:snapToGrid w:val="0"/>
            <w:jc w:val="right"/>
            <w:rPr>
              <w:b/>
            </w:rPr>
          </w:pPr>
          <w:r>
            <w:rPr>
              <w:b/>
            </w:rPr>
            <w:t xml:space="preserve">                      KANTON SARAJEVO</w:t>
          </w:r>
        </w:p>
        <w:p w:rsidR="00A06392" w:rsidRDefault="00EA6B81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             Ministarstvo privrede</w:t>
          </w:r>
        </w:p>
      </w:tc>
      <w:tc>
        <w:tcPr>
          <w:tcW w:w="1202" w:type="dxa"/>
          <w:vMerge/>
          <w:shd w:val="clear" w:color="auto" w:fill="auto"/>
        </w:tcPr>
        <w:p w:rsidR="00A06392" w:rsidRDefault="00A06392"/>
      </w:tc>
      <w:tc>
        <w:tcPr>
          <w:tcW w:w="4193" w:type="dxa"/>
          <w:tcBorders>
            <w:top w:val="single" w:sz="4" w:space="0" w:color="000000"/>
          </w:tcBorders>
          <w:shd w:val="clear" w:color="auto" w:fill="auto"/>
        </w:tcPr>
        <w:p w:rsidR="00A06392" w:rsidRDefault="00EA6B81">
          <w:pPr>
            <w:pStyle w:val="Header"/>
            <w:snapToGrid w:val="0"/>
            <w:rPr>
              <w:b/>
            </w:rPr>
          </w:pPr>
          <w:r>
            <w:rPr>
              <w:b/>
            </w:rPr>
            <w:t>CANTON SARAJEVO</w:t>
          </w:r>
        </w:p>
        <w:p w:rsidR="00A06392" w:rsidRDefault="00EA6B81">
          <w:pPr>
            <w:pStyle w:val="Header"/>
            <w:snapToGrid w:val="0"/>
            <w:rPr>
              <w:b/>
            </w:rPr>
          </w:pPr>
          <w:r>
            <w:rPr>
              <w:b/>
            </w:rPr>
            <w:t>Ministry of Economy</w:t>
          </w:r>
        </w:p>
      </w:tc>
    </w:tr>
  </w:tbl>
  <w:p w:rsidR="00A06392" w:rsidRDefault="00A06392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A06392" w:rsidRDefault="00A06392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A06392" w:rsidRDefault="00A06392">
    <w:pPr>
      <w:jc w:val="center"/>
      <w:rPr>
        <w:rFonts w:ascii="Arial" w:hAnsi="Arial" w:cs="Arial"/>
        <w:b/>
        <w:bCs/>
        <w:position w:val="-16"/>
        <w:sz w:val="22"/>
        <w:szCs w:val="22"/>
      </w:rPr>
    </w:pPr>
  </w:p>
  <w:p w:rsidR="00A06392" w:rsidRDefault="00EA6B8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PRIJAVNI OBRAZAC </w:t>
    </w:r>
    <w:r>
      <w:rPr>
        <w:rFonts w:ascii="Arial" w:hAnsi="Arial" w:cs="Arial"/>
        <w:b/>
        <w:bCs/>
      </w:rPr>
      <w:t>ZA PROGRAM:</w:t>
    </w:r>
  </w:p>
  <w:p w:rsidR="00A06392" w:rsidRDefault="00EA6B81">
    <w:pPr>
      <w:jc w:val="center"/>
    </w:pPr>
    <w:r>
      <w:rPr>
        <w:rStyle w:val="StrongEmphasis"/>
        <w:rFonts w:ascii="Arial" w:eastAsia="TimesNewRomanPSMT" w:hAnsi="Arial" w:cs="Calibri"/>
        <w:color w:val="000000"/>
        <w:highlight w:val="white"/>
        <w:lang w:eastAsia="en-US"/>
      </w:rPr>
      <w:t>„POTICAJ ZA UNAPRJEĐENJE PREDUZETNIŠTVA U DOMENU PRUŽANJA ADMINISTRATIVNIH USLUGA DOMINANTNO IZVOZNE ORIJENTACIJE”</w:t>
    </w:r>
  </w:p>
  <w:p w:rsidR="00A06392" w:rsidRDefault="00A06392">
    <w:pPr>
      <w:pStyle w:val="Header"/>
    </w:pPr>
  </w:p>
  <w:p w:rsidR="00A06392" w:rsidRDefault="00A06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4F7"/>
    <w:multiLevelType w:val="multilevel"/>
    <w:tmpl w:val="6D62B01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424789"/>
    <w:multiLevelType w:val="multilevel"/>
    <w:tmpl w:val="17AC67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92"/>
    <w:rsid w:val="00417ACB"/>
    <w:rsid w:val="00A06392"/>
    <w:rsid w:val="00E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hr-H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0" w:right="657" w:firstLine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</w:rPr>
  </w:style>
  <w:style w:type="paragraph" w:styleId="ListBullet3">
    <w:name w:val="List Bullet 3"/>
    <w:basedOn w:val="Normal"/>
    <w:pPr>
      <w:ind w:left="720" w:hanging="360"/>
    </w:pPr>
  </w:style>
  <w:style w:type="paragraph" w:styleId="Closing">
    <w:name w:val="Closing"/>
    <w:basedOn w:val="Normal"/>
    <w:qFormat/>
    <w:pPr>
      <w:ind w:left="4320"/>
    </w:pPr>
  </w:style>
  <w:style w:type="paragraph" w:styleId="ListBullet">
    <w:name w:val="List Bullet"/>
    <w:basedOn w:val="Normal"/>
    <w:qFormat/>
    <w:pPr>
      <w:ind w:left="360" w:hanging="360"/>
    </w:pPr>
  </w:style>
  <w:style w:type="paragraph" w:styleId="ListBullet2">
    <w:name w:val="List Bullet 2"/>
    <w:basedOn w:val="Normal"/>
    <w:qFormat/>
    <w:pPr>
      <w:ind w:left="720" w:hanging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hr-HR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0" w:right="657" w:firstLine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</w:rPr>
  </w:style>
  <w:style w:type="paragraph" w:styleId="ListBullet3">
    <w:name w:val="List Bullet 3"/>
    <w:basedOn w:val="Normal"/>
    <w:pPr>
      <w:ind w:left="720" w:hanging="360"/>
    </w:pPr>
  </w:style>
  <w:style w:type="paragraph" w:styleId="Closing">
    <w:name w:val="Closing"/>
    <w:basedOn w:val="Normal"/>
    <w:qFormat/>
    <w:pPr>
      <w:ind w:left="4320"/>
    </w:pPr>
  </w:style>
  <w:style w:type="paragraph" w:styleId="ListBullet">
    <w:name w:val="List Bullet"/>
    <w:basedOn w:val="Normal"/>
    <w:qFormat/>
    <w:pPr>
      <w:ind w:left="360" w:hanging="360"/>
    </w:pPr>
  </w:style>
  <w:style w:type="paragraph" w:styleId="ListBullet2">
    <w:name w:val="List Bullet 2"/>
    <w:basedOn w:val="Normal"/>
    <w:qFormat/>
    <w:pPr>
      <w:ind w:left="720" w:hanging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nurija.memic</dc:creator>
  <cp:lastModifiedBy>Sabrina Budnjo</cp:lastModifiedBy>
  <cp:revision>2</cp:revision>
  <cp:lastPrinted>2015-10-30T11:43:00Z</cp:lastPrinted>
  <dcterms:created xsi:type="dcterms:W3CDTF">2021-07-09T08:04:00Z</dcterms:created>
  <dcterms:modified xsi:type="dcterms:W3CDTF">2021-07-09T08:04:00Z</dcterms:modified>
  <dc:language>en-GB</dc:language>
</cp:coreProperties>
</file>