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577E" w14:textId="77777777" w:rsidR="004D7350" w:rsidRPr="006369C3" w:rsidRDefault="004D7350">
      <w:pPr>
        <w:pStyle w:val="Standard"/>
        <w:jc w:val="center"/>
        <w:rPr>
          <w:rFonts w:cs="Times New Roman"/>
          <w:b/>
          <w:bCs/>
          <w:lang w:val="bs-Latn-BA"/>
        </w:rPr>
      </w:pPr>
    </w:p>
    <w:p w14:paraId="5F4C77BB" w14:textId="552CCA97" w:rsidR="004D7350" w:rsidRPr="008D245F" w:rsidRDefault="00000000">
      <w:pPr>
        <w:pStyle w:val="Standard"/>
        <w:jc w:val="center"/>
        <w:rPr>
          <w:rFonts w:cs="Times New Roman"/>
          <w:b/>
          <w:bCs/>
          <w:sz w:val="24"/>
          <w:szCs w:val="24"/>
          <w:lang w:val="bs-Latn-BA"/>
        </w:rPr>
      </w:pPr>
      <w:r w:rsidRPr="008D245F">
        <w:rPr>
          <w:rFonts w:cs="Times New Roman"/>
          <w:b/>
          <w:bCs/>
          <w:sz w:val="24"/>
          <w:szCs w:val="24"/>
          <w:lang w:val="bs-Latn-BA"/>
        </w:rPr>
        <w:t>PRIJAVNI OBRAZAC</w:t>
      </w:r>
      <w:r w:rsidR="00520DEC" w:rsidRPr="008D245F">
        <w:rPr>
          <w:rFonts w:cs="Times New Roman"/>
          <w:b/>
          <w:bCs/>
          <w:sz w:val="24"/>
          <w:szCs w:val="24"/>
          <w:lang w:val="bs-Latn-BA"/>
        </w:rPr>
        <w:t xml:space="preserve"> </w:t>
      </w:r>
      <w:r w:rsidRPr="008D245F">
        <w:rPr>
          <w:rFonts w:cs="Times New Roman"/>
          <w:b/>
          <w:bCs/>
          <w:sz w:val="24"/>
          <w:szCs w:val="24"/>
          <w:lang w:val="bs-Latn-BA"/>
        </w:rPr>
        <w:t xml:space="preserve"> </w:t>
      </w:r>
    </w:p>
    <w:p w14:paraId="3C6BE759" w14:textId="77777777" w:rsidR="008D245F" w:rsidRPr="008D245F" w:rsidRDefault="00000000" w:rsidP="008D245F">
      <w:pPr>
        <w:jc w:val="both"/>
        <w:rPr>
          <w:b/>
          <w:bCs/>
          <w:color w:val="000000"/>
          <w:sz w:val="24"/>
          <w:szCs w:val="24"/>
          <w:lang w:val="bs-Latn-BA" w:eastAsia="en-GB"/>
        </w:rPr>
      </w:pPr>
      <w:r w:rsidRPr="008D245F">
        <w:rPr>
          <w:b/>
          <w:bCs/>
          <w:sz w:val="24"/>
          <w:szCs w:val="24"/>
          <w:lang w:eastAsia="en-GB"/>
        </w:rPr>
        <w:t>"</w:t>
      </w:r>
      <w:r w:rsidR="00520DEC" w:rsidRPr="008D245F">
        <w:rPr>
          <w:b/>
          <w:bCs/>
          <w:sz w:val="24"/>
          <w:szCs w:val="24"/>
          <w:lang w:eastAsia="en-GB"/>
        </w:rPr>
        <w:t xml:space="preserve">Javni poziv za </w:t>
      </w:r>
      <w:r w:rsidR="00264B67" w:rsidRPr="008D245F">
        <w:rPr>
          <w:b/>
          <w:bCs/>
          <w:color w:val="000000"/>
          <w:sz w:val="24"/>
          <w:szCs w:val="24"/>
          <w:lang w:val="bs-Latn-BA" w:eastAsia="en-GB"/>
        </w:rPr>
        <w:t>za dostavljanje prijave po programu: "Poticaj direktnih stranih ulaganja - Podrška za osnivanje pravnog lica čiji je osnivač strani ulagač"</w:t>
      </w:r>
      <w:r w:rsidR="008D245F" w:rsidRPr="008D245F">
        <w:rPr>
          <w:b/>
          <w:bCs/>
          <w:color w:val="000000"/>
          <w:sz w:val="24"/>
          <w:szCs w:val="24"/>
          <w:lang w:val="bs-Latn-BA" w:eastAsia="en-GB"/>
        </w:rPr>
        <w:t xml:space="preserve"> broj: 07-05-15-34096-2/24 </w:t>
      </w:r>
    </w:p>
    <w:p w14:paraId="3D3CF2A9" w14:textId="40731621" w:rsidR="00264B67" w:rsidRPr="008D245F" w:rsidRDefault="008D245F" w:rsidP="00264B67">
      <w:pPr>
        <w:spacing w:after="240"/>
        <w:jc w:val="center"/>
        <w:rPr>
          <w:b/>
          <w:bCs/>
          <w:color w:val="000000"/>
          <w:sz w:val="24"/>
          <w:szCs w:val="24"/>
          <w:lang w:val="bs-Latn-BA" w:eastAsia="en-GB"/>
        </w:rPr>
      </w:pPr>
      <w:r>
        <w:rPr>
          <w:b/>
          <w:bCs/>
          <w:color w:val="000000"/>
          <w:sz w:val="24"/>
          <w:szCs w:val="24"/>
          <w:lang w:val="bs-Latn-BA" w:eastAsia="en-GB"/>
        </w:rPr>
        <w:t>o</w:t>
      </w:r>
      <w:r w:rsidRPr="008D245F">
        <w:rPr>
          <w:b/>
          <w:bCs/>
          <w:color w:val="000000"/>
          <w:sz w:val="24"/>
          <w:szCs w:val="24"/>
          <w:lang w:val="bs-Latn-BA" w:eastAsia="en-GB"/>
        </w:rPr>
        <w:t>d 04.07.2024. godine</w:t>
      </w:r>
    </w:p>
    <w:p w14:paraId="73A0592B" w14:textId="77777777" w:rsidR="004D7350" w:rsidRPr="006369C3" w:rsidRDefault="004D7350">
      <w:pPr>
        <w:pStyle w:val="Standarduser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</w:p>
    <w:p w14:paraId="6989CC5E" w14:textId="4424080B" w:rsidR="004D7350" w:rsidRPr="00430B95" w:rsidRDefault="00000000">
      <w:pPr>
        <w:pStyle w:val="Standarduser"/>
        <w:rPr>
          <w:rFonts w:ascii="Times New Roman" w:hAnsi="Times New Roman" w:cs="Times New Roman"/>
          <w:b/>
          <w:bCs/>
          <w:lang w:val="bs-Latn-BA"/>
        </w:rPr>
      </w:pPr>
      <w:r w:rsidRPr="006369C3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I </w:t>
      </w:r>
      <w:r w:rsidRPr="00430B95">
        <w:rPr>
          <w:rFonts w:ascii="Times New Roman" w:hAnsi="Times New Roman" w:cs="Times New Roman"/>
          <w:b/>
          <w:bCs/>
          <w:lang w:val="bs-Latn-BA"/>
        </w:rPr>
        <w:t xml:space="preserve">– Opći podaci o podnosiocu </w:t>
      </w:r>
      <w:r w:rsidR="00F441C0" w:rsidRPr="00430B95">
        <w:rPr>
          <w:rFonts w:ascii="Times New Roman" w:hAnsi="Times New Roman" w:cs="Times New Roman"/>
          <w:b/>
          <w:bCs/>
          <w:lang w:val="bs-Latn-BA"/>
        </w:rPr>
        <w:t>p</w:t>
      </w:r>
      <w:r w:rsidRPr="00430B95">
        <w:rPr>
          <w:rFonts w:ascii="Times New Roman" w:hAnsi="Times New Roman" w:cs="Times New Roman"/>
          <w:b/>
          <w:bCs/>
          <w:lang w:val="bs-Latn-BA"/>
        </w:rPr>
        <w:t>rijave</w:t>
      </w:r>
    </w:p>
    <w:tbl>
      <w:tblPr>
        <w:tblW w:w="958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6808"/>
      </w:tblGrid>
      <w:tr w:rsidR="004D7350" w:rsidRPr="00430B95" w14:paraId="32791778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4CFC1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  <w:p w14:paraId="4195EB52" w14:textId="55EE98B0" w:rsidR="00264B67" w:rsidRPr="00430B95" w:rsidRDefault="00264B67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>Naziv pravnog lica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8E9E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48DBA74F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F117" w14:textId="5DCD0ADA" w:rsidR="004D7350" w:rsidRPr="00430B95" w:rsidRDefault="00264B67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>Država i adresa sjedišta pravnog lica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B2AF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33D76A62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815C" w14:textId="202FA368" w:rsidR="004D7350" w:rsidRPr="00430B95" w:rsidRDefault="00BD0997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>Kontakt telefon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52DB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44DB85BB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0EBC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  <w:p w14:paraId="5E573A08" w14:textId="77777777" w:rsidR="004D7350" w:rsidRPr="00430B95" w:rsidRDefault="0000000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>Kontakt e-mail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28C9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06D6FD15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2130" w14:textId="1320E093" w:rsidR="004D7350" w:rsidRPr="00430B95" w:rsidRDefault="00264B67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>Ime i prezime ovlaštenog</w:t>
            </w:r>
            <w:r w:rsidR="00BD0997" w:rsidRPr="00430B95">
              <w:rPr>
                <w:rFonts w:cs="Times New Roman"/>
                <w:sz w:val="24"/>
                <w:szCs w:val="24"/>
                <w:lang w:val="bs-Latn-BA"/>
              </w:rPr>
              <w:t xml:space="preserve"> lica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 xml:space="preserve"> pravnog lica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0880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264B67" w:rsidRPr="00430B95" w14:paraId="66626F9E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770A2" w14:textId="754DAEF2" w:rsidR="00264B67" w:rsidRPr="00430B95" w:rsidRDefault="00264B67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>Telefon i e-mail ovlaštenog lica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8A72E" w14:textId="77777777" w:rsidR="00264B67" w:rsidRPr="00430B95" w:rsidRDefault="00264B67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129C03D5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2CD99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  <w:p w14:paraId="408627C5" w14:textId="77777777" w:rsidR="004D7350" w:rsidRPr="00430B95" w:rsidRDefault="0000000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>Naziv biznis plana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6F4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5459A9CC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DE8B" w14:textId="3AFD7D2D" w:rsidR="004D7350" w:rsidRPr="00430B95" w:rsidRDefault="0000000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 xml:space="preserve">Ukupna vrijednost </w:t>
            </w:r>
            <w:r w:rsidR="00CC43E8" w:rsidRPr="00430B95">
              <w:rPr>
                <w:rFonts w:cs="Times New Roman"/>
                <w:sz w:val="24"/>
                <w:szCs w:val="24"/>
                <w:lang w:val="bs-Latn-BA"/>
              </w:rPr>
              <w:t xml:space="preserve">za realizaciju aktivnosti iz 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>biznis plana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3804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BB46C4" w:rsidRPr="00430B95" w14:paraId="3CD9F84A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A45D" w14:textId="3CA5B2D0" w:rsidR="00BB46C4" w:rsidRPr="00430B95" w:rsidRDefault="00BB46C4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 xml:space="preserve">Iznos sredstava za realizaciju </w:t>
            </w:r>
            <w:r w:rsidR="00A908D5" w:rsidRPr="00430B95">
              <w:rPr>
                <w:rFonts w:cs="Times New Roman"/>
                <w:sz w:val="24"/>
                <w:szCs w:val="24"/>
                <w:lang w:val="bs-Latn-BA"/>
              </w:rPr>
              <w:t xml:space="preserve">aktivnosti iz 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>biznis plana koji se traži po Javnom pozivu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5B9B" w14:textId="77777777" w:rsidR="00BB46C4" w:rsidRPr="00430B95" w:rsidRDefault="00BB46C4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7351C16D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E7BB" w14:textId="02F5FA60" w:rsidR="004D7350" w:rsidRPr="00430B95" w:rsidRDefault="0000000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 xml:space="preserve">Predviđeno vlastito </w:t>
            </w:r>
            <w:r w:rsidR="00A04DD9" w:rsidRPr="00430B95">
              <w:rPr>
                <w:rFonts w:cs="Times New Roman"/>
                <w:sz w:val="24"/>
                <w:szCs w:val="24"/>
                <w:lang w:val="bs-Latn-BA"/>
              </w:rPr>
              <w:t xml:space="preserve">finansijsko 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 xml:space="preserve">učešće u </w:t>
            </w:r>
            <w:r w:rsidR="00983A97" w:rsidRPr="00430B95">
              <w:rPr>
                <w:rFonts w:cs="Times New Roman"/>
                <w:sz w:val="24"/>
                <w:szCs w:val="24"/>
                <w:lang w:val="bs-Latn-BA"/>
              </w:rPr>
              <w:t xml:space="preserve">aktivnostima za 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>realizacij</w:t>
            </w:r>
            <w:r w:rsidR="00983A97" w:rsidRPr="00430B95">
              <w:rPr>
                <w:rFonts w:cs="Times New Roman"/>
                <w:sz w:val="24"/>
                <w:szCs w:val="24"/>
                <w:lang w:val="bs-Latn-BA"/>
              </w:rPr>
              <w:t>u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 xml:space="preserve"> biznis plana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A4A2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22F2EDF5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C907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  <w:p w14:paraId="7FD5CE88" w14:textId="77777777" w:rsidR="004D7350" w:rsidRPr="00430B95" w:rsidRDefault="0000000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lang w:val="bs-Latn-BA"/>
              </w:rPr>
              <w:t>Kratak opis poslovne ideje razrađene u biznis planu</w:t>
            </w:r>
          </w:p>
          <w:p w14:paraId="48613210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  <w:p w14:paraId="53CA76FD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  <w:p w14:paraId="1943A653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  <w:p w14:paraId="53506C88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  <w:p w14:paraId="4F6087F4" w14:textId="77777777" w:rsidR="004D7350" w:rsidRPr="00430B95" w:rsidRDefault="004D7350" w:rsidP="002E0108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80B8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4D7350" w:rsidRPr="00430B95" w14:paraId="4E22E677" w14:textId="77777777" w:rsidTr="00430B95">
        <w:trPr>
          <w:trHeight w:val="720"/>
        </w:trPr>
        <w:tc>
          <w:tcPr>
            <w:tcW w:w="27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A50C" w14:textId="2D75E256" w:rsidR="004D7350" w:rsidRPr="00430B95" w:rsidRDefault="00000000" w:rsidP="002E0108">
            <w:pPr>
              <w:pStyle w:val="TableContents"/>
              <w:widowControl w:val="0"/>
              <w:rPr>
                <w:sz w:val="24"/>
                <w:szCs w:val="24"/>
                <w:lang w:val="bs-Latn-BA"/>
              </w:rPr>
            </w:pPr>
            <w:r w:rsidRPr="00430B95">
              <w:rPr>
                <w:rFonts w:cs="Times New Roman"/>
                <w:sz w:val="24"/>
                <w:szCs w:val="24"/>
                <w:u w:val="single"/>
                <w:lang w:val="bs-Latn-BA"/>
              </w:rPr>
              <w:t xml:space="preserve">Naziv i šifra osnovne djelatnosti 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>prema KD BiH 2010 (</w:t>
            </w:r>
            <w:r w:rsidR="00CB2453" w:rsidRPr="00430B95">
              <w:rPr>
                <w:rFonts w:cs="Times New Roman"/>
                <w:color w:val="000000"/>
                <w:sz w:val="24"/>
                <w:szCs w:val="24"/>
                <w:lang w:val="bs-Latn-BA"/>
              </w:rPr>
              <w:t>"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>Službeni glasnik BiH</w:t>
            </w:r>
            <w:r w:rsidR="00CB2453" w:rsidRPr="00430B95">
              <w:rPr>
                <w:rFonts w:cs="Times New Roman"/>
                <w:color w:val="000000"/>
                <w:sz w:val="24"/>
                <w:szCs w:val="24"/>
                <w:lang w:val="bs-Latn-BA"/>
              </w:rPr>
              <w:t>"</w:t>
            </w:r>
            <w:r w:rsidRPr="00430B95">
              <w:rPr>
                <w:rFonts w:cs="Times New Roman"/>
                <w:sz w:val="24"/>
                <w:szCs w:val="24"/>
                <w:lang w:val="bs-Latn-BA"/>
              </w:rPr>
              <w:t>, broj 47/10) (poslovna ideja iz biznis plana, koja se može registrovati kao osnovna djelatnost</w:t>
            </w:r>
            <w:r w:rsidRPr="00430B95">
              <w:rPr>
                <w:rFonts w:cs="Times New Roman"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68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9D6A" w14:textId="77777777" w:rsidR="004D7350" w:rsidRPr="00430B95" w:rsidRDefault="004D7350">
            <w:pPr>
              <w:pStyle w:val="TableContents"/>
              <w:widowControl w:val="0"/>
              <w:rPr>
                <w:rFonts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2BF03FEB" w14:textId="77777777" w:rsidR="004D7350" w:rsidRPr="00430B95" w:rsidRDefault="004D7350">
      <w:pPr>
        <w:pStyle w:val="Standarduser"/>
        <w:rPr>
          <w:rFonts w:ascii="Times New Roman" w:hAnsi="Times New Roman" w:cs="Times New Roman"/>
          <w:lang w:val="bs-Latn-BA"/>
        </w:rPr>
      </w:pPr>
    </w:p>
    <w:p w14:paraId="7F286090" w14:textId="2D043EC8" w:rsidR="004D7350" w:rsidRPr="00430B95" w:rsidRDefault="00000000">
      <w:pPr>
        <w:pStyle w:val="Standarduser"/>
        <w:spacing w:after="57"/>
        <w:rPr>
          <w:rFonts w:ascii="Times New Roman" w:hAnsi="Times New Roman" w:cs="Times New Roman"/>
          <w:b/>
          <w:bCs/>
          <w:lang w:val="bs-Latn-BA"/>
        </w:rPr>
      </w:pPr>
      <w:r w:rsidRPr="00430B95">
        <w:rPr>
          <w:rFonts w:ascii="Times New Roman" w:hAnsi="Times New Roman" w:cs="Times New Roman"/>
          <w:b/>
          <w:bCs/>
          <w:lang w:val="bs-Latn-BA"/>
        </w:rPr>
        <w:t>II –</w:t>
      </w:r>
      <w:r w:rsidR="00B32BD7" w:rsidRPr="00430B95">
        <w:rPr>
          <w:rFonts w:ascii="Times New Roman" w:hAnsi="Times New Roman" w:cs="Times New Roman"/>
          <w:b/>
          <w:bCs/>
          <w:lang w:val="bs-Latn-BA"/>
        </w:rPr>
        <w:t xml:space="preserve"> </w:t>
      </w:r>
      <w:r w:rsidRPr="00430B95">
        <w:rPr>
          <w:rFonts w:ascii="Times New Roman" w:hAnsi="Times New Roman" w:cs="Times New Roman"/>
          <w:b/>
          <w:bCs/>
          <w:lang w:val="bs-Latn-BA"/>
        </w:rPr>
        <w:t>Dokumentacija koja se prilaže uz ovu Prijavu</w:t>
      </w:r>
    </w:p>
    <w:p w14:paraId="6F2C2E59" w14:textId="336E1DCC" w:rsidR="00185D53" w:rsidRDefault="00B10382" w:rsidP="00185D53">
      <w:pPr>
        <w:pStyle w:val="Standard"/>
        <w:numPr>
          <w:ilvl w:val="0"/>
          <w:numId w:val="7"/>
        </w:numPr>
        <w:spacing w:before="120"/>
        <w:ind w:left="360"/>
        <w:jc w:val="both"/>
        <w:rPr>
          <w:rFonts w:cs="Times New Roman"/>
          <w:sz w:val="24"/>
          <w:szCs w:val="24"/>
          <w:lang w:val="bs-Latn-BA"/>
        </w:rPr>
      </w:pPr>
      <w:r w:rsidRPr="00430B95">
        <w:rPr>
          <w:rFonts w:cs="Times New Roman"/>
          <w:sz w:val="24"/>
          <w:szCs w:val="24"/>
          <w:lang w:val="bs-Latn-BA"/>
        </w:rPr>
        <w:t xml:space="preserve">Aktuelni izvod iz </w:t>
      </w:r>
      <w:r w:rsidR="00041D1E">
        <w:rPr>
          <w:rFonts w:cs="Times New Roman"/>
          <w:sz w:val="24"/>
          <w:szCs w:val="24"/>
          <w:lang w:val="bs-Latn-BA"/>
        </w:rPr>
        <w:t>registra dru</w:t>
      </w:r>
      <w:r w:rsidR="00041D1E">
        <w:rPr>
          <w:rFonts w:cs="Times New Roman"/>
          <w:sz w:val="24"/>
          <w:szCs w:val="24"/>
        </w:rPr>
        <w:t xml:space="preserve">štava </w:t>
      </w:r>
      <w:r w:rsidRPr="00430B95">
        <w:rPr>
          <w:rFonts w:cs="Times New Roman"/>
          <w:sz w:val="24"/>
          <w:szCs w:val="24"/>
          <w:lang w:val="bs-Latn-BA"/>
        </w:rPr>
        <w:t xml:space="preserve">za strano pravno lice - podnosioca prijave, ne stariji od 04.07.2024. godine </w:t>
      </w:r>
      <w:r w:rsidR="00430B95" w:rsidRPr="00430B95">
        <w:rPr>
          <w:rFonts w:cs="Times New Roman"/>
          <w:sz w:val="24"/>
          <w:szCs w:val="24"/>
          <w:lang w:val="bs-Latn-BA"/>
        </w:rPr>
        <w:t xml:space="preserve">- </w:t>
      </w:r>
      <w:r w:rsidRPr="00430B95">
        <w:rPr>
          <w:rFonts w:cs="Times New Roman"/>
          <w:sz w:val="24"/>
          <w:szCs w:val="24"/>
          <w:lang w:val="bs-Latn-BA"/>
        </w:rPr>
        <w:t>nadovjeren Apostille pečatom (original) i prevod izvoda iz registra na jedan od jezika u službenoj upotrebi u BiH, ovjeren od strane ovlaštenog sudskog tumača za taj jezik i dodatno ovjeren Apostille pečatom, a ako službeni prijevod ovjerava ovlašteni sudski tumač na teritoriji BiH nije potrebna nadovjera Apostille pečatom (original);</w:t>
      </w:r>
    </w:p>
    <w:p w14:paraId="79B5229A" w14:textId="312F7862" w:rsidR="00185D53" w:rsidRDefault="00B10382" w:rsidP="00185D53">
      <w:pPr>
        <w:pStyle w:val="Standard"/>
        <w:numPr>
          <w:ilvl w:val="0"/>
          <w:numId w:val="7"/>
        </w:numPr>
        <w:spacing w:before="120"/>
        <w:ind w:left="360"/>
        <w:jc w:val="both"/>
        <w:rPr>
          <w:rFonts w:cs="Times New Roman"/>
          <w:sz w:val="24"/>
          <w:szCs w:val="24"/>
          <w:lang w:val="bs-Latn-BA"/>
        </w:rPr>
      </w:pPr>
      <w:r w:rsidRPr="00185D53">
        <w:rPr>
          <w:rFonts w:cs="Times New Roman"/>
          <w:sz w:val="24"/>
          <w:szCs w:val="24"/>
          <w:lang w:val="bs-Latn-BA"/>
        </w:rPr>
        <w:t xml:space="preserve">Biznis plan, ovjeren od strane podnosioca prijave kako je to propisano u tački 1) Poglavlja V.1 </w:t>
      </w:r>
      <w:r w:rsidR="008D245F">
        <w:rPr>
          <w:rFonts w:cs="Times New Roman"/>
          <w:sz w:val="24"/>
          <w:szCs w:val="24"/>
          <w:lang w:val="bs-Latn-BA"/>
        </w:rPr>
        <w:t xml:space="preserve">ovog </w:t>
      </w:r>
      <w:r w:rsidRPr="00185D53">
        <w:rPr>
          <w:rFonts w:cs="Times New Roman"/>
          <w:sz w:val="24"/>
          <w:szCs w:val="24"/>
          <w:lang w:val="bs-Latn-BA"/>
        </w:rPr>
        <w:t xml:space="preserve">Javnog poziva, sačinjen na jednom od jezika u službenoj upotrebi u BiH, koji je u skladu sa ekonomskim standardima i sa sadržajem iz Tabele 2. </w:t>
      </w:r>
      <w:r w:rsidR="008D245F">
        <w:rPr>
          <w:rFonts w:cs="Times New Roman"/>
          <w:sz w:val="24"/>
          <w:szCs w:val="24"/>
          <w:lang w:val="bs-Latn-BA"/>
        </w:rPr>
        <w:t xml:space="preserve">ovog </w:t>
      </w:r>
      <w:r w:rsidRPr="00185D53">
        <w:rPr>
          <w:rFonts w:cs="Times New Roman"/>
          <w:sz w:val="24"/>
          <w:szCs w:val="24"/>
          <w:lang w:val="bs-Latn-BA"/>
        </w:rPr>
        <w:t>Javnog poziva (original)</w:t>
      </w:r>
    </w:p>
    <w:p w14:paraId="02666934" w14:textId="77777777" w:rsidR="00185D53" w:rsidRDefault="00B10382" w:rsidP="00185D53">
      <w:pPr>
        <w:pStyle w:val="Standard"/>
        <w:numPr>
          <w:ilvl w:val="0"/>
          <w:numId w:val="7"/>
        </w:numPr>
        <w:spacing w:before="120"/>
        <w:ind w:left="360"/>
        <w:jc w:val="both"/>
        <w:rPr>
          <w:rFonts w:cs="Times New Roman"/>
          <w:sz w:val="24"/>
          <w:szCs w:val="24"/>
          <w:lang w:val="bs-Latn-BA"/>
        </w:rPr>
      </w:pPr>
      <w:r w:rsidRPr="00185D53">
        <w:rPr>
          <w:rFonts w:cs="Times New Roman"/>
          <w:sz w:val="24"/>
          <w:szCs w:val="24"/>
          <w:lang w:val="bs-Latn-BA"/>
        </w:rPr>
        <w:t>Prijevod finansijskog izvještaja podnosioca prijave za 2022. i 2023. godinu na jedan od jezika u službenoj upotrebi u BiH, ovjeren od strane ovlaštenog sudskog tumača za taj jezik (original)</w:t>
      </w:r>
      <w:r w:rsidR="00CC60DD" w:rsidRPr="00185D53">
        <w:rPr>
          <w:rFonts w:cs="Times New Roman"/>
          <w:sz w:val="24"/>
          <w:szCs w:val="24"/>
          <w:lang w:val="bs-Latn-BA"/>
        </w:rPr>
        <w:t xml:space="preserve">; </w:t>
      </w:r>
    </w:p>
    <w:p w14:paraId="2F09DDC9" w14:textId="39E79FCE" w:rsidR="00E269B1" w:rsidRPr="00185D53" w:rsidRDefault="00B10382" w:rsidP="00185D53">
      <w:pPr>
        <w:pStyle w:val="Standard"/>
        <w:numPr>
          <w:ilvl w:val="0"/>
          <w:numId w:val="7"/>
        </w:numPr>
        <w:spacing w:before="120"/>
        <w:ind w:left="360"/>
        <w:jc w:val="both"/>
        <w:rPr>
          <w:rFonts w:cs="Times New Roman"/>
          <w:sz w:val="24"/>
          <w:szCs w:val="24"/>
          <w:lang w:val="bs-Latn-BA"/>
        </w:rPr>
      </w:pPr>
      <w:r w:rsidRPr="00185D53">
        <w:rPr>
          <w:rFonts w:cs="Times New Roman"/>
          <w:sz w:val="24"/>
          <w:szCs w:val="24"/>
          <w:lang w:val="bs-Latn-BA"/>
        </w:rPr>
        <w:t>Izjav</w:t>
      </w:r>
      <w:r w:rsidR="002E0108" w:rsidRPr="00185D53">
        <w:rPr>
          <w:rFonts w:cs="Times New Roman"/>
          <w:sz w:val="24"/>
          <w:szCs w:val="24"/>
          <w:lang w:val="bs-Latn-BA"/>
        </w:rPr>
        <w:t>a</w:t>
      </w:r>
      <w:r w:rsidRPr="00185D53">
        <w:rPr>
          <w:rFonts w:cs="Times New Roman"/>
          <w:sz w:val="24"/>
          <w:szCs w:val="24"/>
          <w:lang w:val="bs-Latn-BA"/>
        </w:rPr>
        <w:t xml:space="preserve"> podnosioca prijave u originalu (Prilog 1. Javnog poziva), sačinjenu na na jednom od jezika u službenoj upotrebi u BiH i ovjerenu od strane podnosioca prijave kako je to propisano u tački </w:t>
      </w:r>
      <w:r w:rsidR="002E0108" w:rsidRPr="00185D53">
        <w:rPr>
          <w:rFonts w:cs="Times New Roman"/>
          <w:sz w:val="24"/>
          <w:szCs w:val="24"/>
          <w:lang w:val="bs-Latn-BA"/>
        </w:rPr>
        <w:t>1</w:t>
      </w:r>
      <w:r w:rsidRPr="00185D53">
        <w:rPr>
          <w:rFonts w:cs="Times New Roman"/>
          <w:sz w:val="24"/>
          <w:szCs w:val="24"/>
          <w:lang w:val="bs-Latn-BA"/>
        </w:rPr>
        <w:t xml:space="preserve">) Poglavlja V.1 </w:t>
      </w:r>
      <w:r w:rsidR="008D245F">
        <w:rPr>
          <w:rFonts w:cs="Times New Roman"/>
          <w:sz w:val="24"/>
          <w:szCs w:val="24"/>
          <w:lang w:val="bs-Latn-BA"/>
        </w:rPr>
        <w:t xml:space="preserve">ovog </w:t>
      </w:r>
      <w:r w:rsidRPr="00185D53">
        <w:rPr>
          <w:rFonts w:cs="Times New Roman"/>
          <w:sz w:val="24"/>
          <w:szCs w:val="24"/>
          <w:lang w:val="bs-Latn-BA"/>
        </w:rPr>
        <w:t>Javnog poziva</w:t>
      </w:r>
      <w:r w:rsidR="00430B95" w:rsidRPr="00185D53">
        <w:rPr>
          <w:rFonts w:cs="Times New Roman"/>
          <w:sz w:val="24"/>
          <w:szCs w:val="24"/>
          <w:lang w:val="bs-Latn-BA"/>
        </w:rPr>
        <w:t>.</w:t>
      </w:r>
    </w:p>
    <w:p w14:paraId="3D88581E" w14:textId="77777777" w:rsidR="00430B95" w:rsidRDefault="00430B95" w:rsidP="00430B95">
      <w:pPr>
        <w:pStyle w:val="Standard"/>
        <w:spacing w:before="120"/>
        <w:jc w:val="both"/>
        <w:rPr>
          <w:rFonts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683"/>
      </w:tblGrid>
      <w:tr w:rsidR="002E0108" w14:paraId="59A2A225" w14:textId="77777777" w:rsidTr="002E0108">
        <w:tc>
          <w:tcPr>
            <w:tcW w:w="4945" w:type="dxa"/>
          </w:tcPr>
          <w:p w14:paraId="35211EF4" w14:textId="1167E3CE" w:rsidR="002E0108" w:rsidRDefault="002E0108" w:rsidP="00430B95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  <w:r>
              <w:rPr>
                <w:rFonts w:cs="Times New Roman"/>
                <w:sz w:val="24"/>
                <w:szCs w:val="24"/>
                <w:lang w:val="bs-Latn-BA"/>
              </w:rPr>
              <w:t>Mjesto</w:t>
            </w:r>
          </w:p>
        </w:tc>
        <w:tc>
          <w:tcPr>
            <w:tcW w:w="4683" w:type="dxa"/>
          </w:tcPr>
          <w:p w14:paraId="52AD33A2" w14:textId="77777777" w:rsidR="002E0108" w:rsidRDefault="002E0108" w:rsidP="00430B95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2E0108" w14:paraId="38309B0E" w14:textId="77777777" w:rsidTr="002E0108">
        <w:tc>
          <w:tcPr>
            <w:tcW w:w="4945" w:type="dxa"/>
          </w:tcPr>
          <w:p w14:paraId="4F334C8B" w14:textId="599B1500" w:rsidR="002E0108" w:rsidRDefault="002E0108" w:rsidP="00430B95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  <w:r>
              <w:rPr>
                <w:rFonts w:cs="Times New Roman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4683" w:type="dxa"/>
          </w:tcPr>
          <w:p w14:paraId="7E0C47EF" w14:textId="77777777" w:rsidR="002E0108" w:rsidRDefault="002E0108" w:rsidP="00430B95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2E0108" w14:paraId="087780E3" w14:textId="77777777" w:rsidTr="002E0108">
        <w:tc>
          <w:tcPr>
            <w:tcW w:w="4945" w:type="dxa"/>
          </w:tcPr>
          <w:p w14:paraId="3BB92C0C" w14:textId="34D4D641" w:rsidR="002E0108" w:rsidRDefault="002E0108" w:rsidP="00430B95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  <w:r>
              <w:rPr>
                <w:rFonts w:cs="Times New Roman"/>
                <w:sz w:val="24"/>
                <w:szCs w:val="24"/>
                <w:lang w:val="bs-Latn-BA"/>
              </w:rPr>
              <w:t>Ime i prezime ovlaštenog lica podnosioca prijave</w:t>
            </w:r>
          </w:p>
        </w:tc>
        <w:tc>
          <w:tcPr>
            <w:tcW w:w="4683" w:type="dxa"/>
          </w:tcPr>
          <w:p w14:paraId="49DB9888" w14:textId="77777777" w:rsidR="002E0108" w:rsidRDefault="002E0108" w:rsidP="00430B95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2E0108" w14:paraId="6EFFAFBB" w14:textId="77777777" w:rsidTr="002E0108">
        <w:tc>
          <w:tcPr>
            <w:tcW w:w="4945" w:type="dxa"/>
          </w:tcPr>
          <w:p w14:paraId="2A426050" w14:textId="3FA9FF62" w:rsidR="002E0108" w:rsidRDefault="002E0108" w:rsidP="00430B95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  <w:r>
              <w:rPr>
                <w:rFonts w:cs="Times New Roman"/>
                <w:sz w:val="24"/>
                <w:szCs w:val="24"/>
                <w:lang w:val="bs-Latn-BA"/>
              </w:rPr>
              <w:t>Potpis ovlaštenog lica podnosioca prijave</w:t>
            </w:r>
          </w:p>
        </w:tc>
        <w:tc>
          <w:tcPr>
            <w:tcW w:w="4683" w:type="dxa"/>
          </w:tcPr>
          <w:p w14:paraId="4F75A31F" w14:textId="77777777" w:rsidR="002E0108" w:rsidRDefault="002E0108" w:rsidP="00430B95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</w:tbl>
    <w:p w14:paraId="22634D2A" w14:textId="77777777" w:rsidR="00430B95" w:rsidRDefault="00430B95" w:rsidP="00430B95">
      <w:pPr>
        <w:pStyle w:val="Standard"/>
        <w:spacing w:before="120"/>
        <w:jc w:val="both"/>
        <w:rPr>
          <w:rFonts w:cs="Times New Roman"/>
          <w:sz w:val="24"/>
          <w:szCs w:val="24"/>
          <w:lang w:val="bs-Latn-BA"/>
        </w:rPr>
      </w:pPr>
    </w:p>
    <w:p w14:paraId="26C77804" w14:textId="08A22C90" w:rsidR="002E0108" w:rsidRPr="008D245F" w:rsidRDefault="002E0108" w:rsidP="002E0108">
      <w:pPr>
        <w:widowControl/>
        <w:autoSpaceDN/>
        <w:jc w:val="both"/>
        <w:rPr>
          <w:b/>
          <w:bCs/>
          <w:sz w:val="24"/>
          <w:szCs w:val="24"/>
          <w:lang w:val="bs-Latn-BA"/>
        </w:rPr>
      </w:pPr>
      <w:r w:rsidRPr="008D245F">
        <w:rPr>
          <w:b/>
          <w:bCs/>
          <w:sz w:val="24"/>
          <w:szCs w:val="24"/>
          <w:lang w:val="bs-Latn-BA"/>
        </w:rPr>
        <w:t xml:space="preserve">                                                                                 MP</w:t>
      </w:r>
    </w:p>
    <w:p w14:paraId="1FB1E454" w14:textId="77777777" w:rsidR="002E0108" w:rsidRDefault="002E0108" w:rsidP="002E0108">
      <w:pPr>
        <w:widowControl/>
        <w:autoSpaceDN/>
        <w:jc w:val="both"/>
        <w:rPr>
          <w:lang w:val="bs-Latn-BA"/>
        </w:rPr>
      </w:pPr>
    </w:p>
    <w:p w14:paraId="6269DC82" w14:textId="7B580194" w:rsidR="002E0108" w:rsidRPr="002E0108" w:rsidRDefault="002E0108" w:rsidP="002E0108">
      <w:pPr>
        <w:widowControl/>
        <w:autoSpaceDN/>
        <w:jc w:val="both"/>
        <w:rPr>
          <w:lang w:val="bs-Latn-BA"/>
        </w:rPr>
      </w:pPr>
      <w:r w:rsidRPr="002E0108">
        <w:rPr>
          <w:lang w:val="bs-Latn-BA"/>
        </w:rPr>
        <w:t>(ako po zakonu države u kojoj je sjedište podnosioca prijave podnosilac prijave ima pečat, a ako po zakonu države u kojoj je sjedište podnosioca prijave podnosilac prijave nema obavezu da ima pečat dostavlja dokaz da nema tu obavezu</w:t>
      </w:r>
      <w:r>
        <w:rPr>
          <w:lang w:val="bs-Latn-BA"/>
        </w:rPr>
        <w:t>)</w:t>
      </w:r>
    </w:p>
    <w:p w14:paraId="541E5649" w14:textId="5498F137" w:rsidR="00B10382" w:rsidRDefault="00B10382" w:rsidP="002E0108">
      <w:pPr>
        <w:pStyle w:val="Standarduser"/>
        <w:jc w:val="both"/>
        <w:rPr>
          <w:lang w:val="bs-Latn-BA"/>
        </w:rPr>
      </w:pPr>
    </w:p>
    <w:p w14:paraId="03178988" w14:textId="77777777" w:rsidR="00B10382" w:rsidRPr="00430B95" w:rsidRDefault="00B10382" w:rsidP="00B10382">
      <w:pPr>
        <w:rPr>
          <w:sz w:val="24"/>
          <w:szCs w:val="24"/>
          <w:lang w:val="bs-Latn-BA" w:eastAsia="zh-CN" w:bidi="hi-IN"/>
        </w:rPr>
      </w:pPr>
    </w:p>
    <w:sectPr w:rsidR="00B10382" w:rsidRPr="00430B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567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7672" w14:textId="77777777" w:rsidR="007B6D9D" w:rsidRDefault="007B6D9D">
      <w:r>
        <w:separator/>
      </w:r>
    </w:p>
  </w:endnote>
  <w:endnote w:type="continuationSeparator" w:id="0">
    <w:p w14:paraId="1E8AF9A2" w14:textId="77777777" w:rsidR="007B6D9D" w:rsidRDefault="007B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:rsidRPr="006369C3" w14:paraId="6AB1FD4F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C9DA6E" w14:textId="77777777" w:rsidR="00B90298" w:rsidRPr="006369C3" w:rsidRDefault="00000000">
          <w:pPr>
            <w:pStyle w:val="Standard"/>
            <w:widowControl w:val="0"/>
            <w:snapToGrid w:val="0"/>
            <w:spacing w:before="60"/>
            <w:rPr>
              <w:lang w:val="bs-Latn-BA"/>
            </w:rPr>
          </w:pPr>
          <w:r w:rsidRPr="006369C3">
            <w:rPr>
              <w:noProof/>
              <w:lang w:val="bs-Latn-BA"/>
            </w:rPr>
            <w:drawing>
              <wp:inline distT="0" distB="0" distL="0" distR="0" wp14:anchorId="73A10E30" wp14:editId="04AA3882">
                <wp:extent cx="1242002" cy="647642"/>
                <wp:effectExtent l="0" t="0" r="0" b="58"/>
                <wp:docPr id="32494792" name="Image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CD863A" w14:textId="77777777" w:rsidR="00B90298" w:rsidRPr="006369C3" w:rsidRDefault="0000000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6369C3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7BA337DB" w14:textId="77777777" w:rsidR="00B90298" w:rsidRPr="006369C3" w:rsidRDefault="00000000">
          <w:pPr>
            <w:pStyle w:val="Standard"/>
            <w:widowControl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6369C3">
            <w:rPr>
              <w:color w:val="000000"/>
              <w:sz w:val="20"/>
              <w:szCs w:val="20"/>
              <w:lang w:val="bs-Latn-BA"/>
            </w:rPr>
            <w:t>Tel: + 387 (0) 33 562-122, Fax: + 387 (0) 33 562-226</w:t>
          </w:r>
        </w:p>
        <w:p w14:paraId="3FA2D621" w14:textId="77777777" w:rsidR="00B90298" w:rsidRPr="006369C3" w:rsidRDefault="00000000">
          <w:pPr>
            <w:pStyle w:val="Standard"/>
            <w:widowControl w:val="0"/>
            <w:snapToGrid w:val="0"/>
            <w:jc w:val="center"/>
            <w:rPr>
              <w:lang w:val="bs-Latn-BA"/>
            </w:rPr>
          </w:pPr>
          <w:r w:rsidRPr="006369C3">
            <w:rPr>
              <w:rStyle w:val="Zadanifontodlomka1"/>
              <w:color w:val="000000"/>
              <w:sz w:val="20"/>
              <w:szCs w:val="20"/>
              <w:lang w:val="bs-Latn-BA"/>
            </w:rPr>
            <w:t>Web: http://mp.ks.gov.ba,</w:t>
          </w:r>
          <w:r w:rsidRPr="006369C3">
            <w:rPr>
              <w:rStyle w:val="Internetlink"/>
              <w:color w:val="000000"/>
              <w:sz w:val="20"/>
              <w:szCs w:val="20"/>
              <w:u w:val="none"/>
              <w:lang w:val="bs-Latn-BA"/>
            </w:rPr>
            <w:t xml:space="preserve"> </w:t>
          </w:r>
          <w:r w:rsidRPr="006369C3">
            <w:rPr>
              <w:rStyle w:val="Zadanifontodlomka1"/>
              <w:color w:val="000000"/>
              <w:sz w:val="20"/>
              <w:szCs w:val="20"/>
              <w:lang w:val="bs-Latn-BA"/>
            </w:rPr>
            <w:t>E-mail: mp</w:t>
          </w:r>
          <w:r w:rsidRPr="006369C3">
            <w:rPr>
              <w:rStyle w:val="Internetlink"/>
              <w:color w:val="000000"/>
              <w:sz w:val="20"/>
              <w:szCs w:val="20"/>
              <w:u w:val="none"/>
              <w:lang w:val="bs-Latn-BA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FD7658" w14:textId="77777777" w:rsidR="00B90298" w:rsidRPr="006369C3" w:rsidRDefault="00000000">
          <w:pPr>
            <w:pStyle w:val="Standard"/>
            <w:widowControl w:val="0"/>
            <w:snapToGrid w:val="0"/>
            <w:spacing w:before="60"/>
            <w:jc w:val="right"/>
            <w:rPr>
              <w:lang w:val="bs-Latn-BA"/>
            </w:rPr>
          </w:pP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begin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instrText xml:space="preserve"> PAGE \* ARABIC </w:instrTex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separate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t>2</w: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end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t>/</w: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begin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instrText xml:space="preserve"> NUMPAGES \* ARABIC </w:instrTex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separate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t>2</w: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end"/>
          </w:r>
        </w:p>
      </w:tc>
    </w:tr>
  </w:tbl>
  <w:p w14:paraId="494FBCC1" w14:textId="77777777" w:rsidR="00B90298" w:rsidRPr="006369C3" w:rsidRDefault="00B90298">
    <w:pPr>
      <w:pStyle w:val="Standard"/>
      <w:rPr>
        <w:lang w:val="bs-Latn-B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:rsidRPr="006369C3" w14:paraId="55B86743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B0146E" w14:textId="77777777" w:rsidR="00B90298" w:rsidRPr="006369C3" w:rsidRDefault="00000000">
          <w:pPr>
            <w:pStyle w:val="Standard"/>
            <w:widowControl w:val="0"/>
            <w:snapToGrid w:val="0"/>
            <w:spacing w:before="60"/>
            <w:rPr>
              <w:lang w:val="bs-Latn-BA"/>
            </w:rPr>
          </w:pPr>
          <w:r w:rsidRPr="006369C3">
            <w:rPr>
              <w:noProof/>
              <w:lang w:val="bs-Latn-BA"/>
            </w:rPr>
            <w:drawing>
              <wp:inline distT="0" distB="0" distL="0" distR="0" wp14:anchorId="05B3E2BD" wp14:editId="610E2741">
                <wp:extent cx="1242002" cy="647642"/>
                <wp:effectExtent l="0" t="0" r="0" b="58"/>
                <wp:docPr id="817240522" name="Picture 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0CAD22" w14:textId="77777777" w:rsidR="00B90298" w:rsidRPr="006369C3" w:rsidRDefault="0000000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6369C3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385ABDC7" w14:textId="77777777" w:rsidR="00B90298" w:rsidRPr="006369C3" w:rsidRDefault="00000000">
          <w:pPr>
            <w:pStyle w:val="Standard"/>
            <w:widowControl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6369C3">
            <w:rPr>
              <w:color w:val="000000"/>
              <w:sz w:val="20"/>
              <w:szCs w:val="20"/>
              <w:lang w:val="bs-Latn-BA"/>
            </w:rPr>
            <w:t>Tel: + 387 (0) 33 562-122, Fax: + 387 (0) 33 562-226</w:t>
          </w:r>
        </w:p>
        <w:p w14:paraId="0C2F5FA0" w14:textId="77777777" w:rsidR="00B90298" w:rsidRPr="006369C3" w:rsidRDefault="00000000">
          <w:pPr>
            <w:pStyle w:val="Standard"/>
            <w:widowControl w:val="0"/>
            <w:snapToGrid w:val="0"/>
            <w:jc w:val="center"/>
            <w:rPr>
              <w:lang w:val="bs-Latn-BA"/>
            </w:rPr>
          </w:pPr>
          <w:r w:rsidRPr="006369C3">
            <w:rPr>
              <w:rStyle w:val="Zadanifontodlomka1"/>
              <w:color w:val="000000"/>
              <w:sz w:val="20"/>
              <w:szCs w:val="20"/>
              <w:lang w:val="bs-Latn-BA"/>
            </w:rPr>
            <w:t>Web: http://mp.ks.gov.ba,</w:t>
          </w:r>
          <w:r w:rsidRPr="006369C3">
            <w:rPr>
              <w:rStyle w:val="Internetlink"/>
              <w:color w:val="000000"/>
              <w:sz w:val="20"/>
              <w:szCs w:val="20"/>
              <w:u w:val="none"/>
              <w:lang w:val="bs-Latn-BA"/>
            </w:rPr>
            <w:t xml:space="preserve"> </w:t>
          </w:r>
          <w:r w:rsidRPr="006369C3">
            <w:rPr>
              <w:rStyle w:val="Zadanifontodlomka1"/>
              <w:color w:val="000000"/>
              <w:sz w:val="20"/>
              <w:szCs w:val="20"/>
              <w:lang w:val="bs-Latn-BA"/>
            </w:rPr>
            <w:t>E-mail: mp</w:t>
          </w:r>
          <w:r w:rsidRPr="006369C3">
            <w:rPr>
              <w:rStyle w:val="Internetlink"/>
              <w:color w:val="000000"/>
              <w:sz w:val="20"/>
              <w:szCs w:val="20"/>
              <w:u w:val="none"/>
              <w:lang w:val="bs-Latn-BA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7438EC" w14:textId="77777777" w:rsidR="00B90298" w:rsidRPr="006369C3" w:rsidRDefault="00000000">
          <w:pPr>
            <w:pStyle w:val="Standard"/>
            <w:widowControl w:val="0"/>
            <w:snapToGrid w:val="0"/>
            <w:spacing w:before="60"/>
            <w:jc w:val="right"/>
            <w:rPr>
              <w:lang w:val="bs-Latn-BA"/>
            </w:rPr>
          </w:pP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begin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instrText xml:space="preserve"> PAGE \* ARABIC </w:instrTex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separate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t>1</w: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end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t>/</w: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begin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instrText xml:space="preserve"> NUMPAGES \* ARABIC </w:instrTex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separate"/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t>2</w:t>
          </w:r>
          <w:r w:rsidRPr="006369C3">
            <w:rPr>
              <w:rStyle w:val="Zadanifontodlomka1"/>
              <w:b/>
              <w:bCs/>
              <w:sz w:val="20"/>
              <w:szCs w:val="20"/>
              <w:lang w:val="bs-Latn-BA"/>
            </w:rPr>
            <w:fldChar w:fldCharType="end"/>
          </w:r>
        </w:p>
      </w:tc>
    </w:tr>
  </w:tbl>
  <w:p w14:paraId="1E5E51A7" w14:textId="77777777" w:rsidR="00B90298" w:rsidRPr="006369C3" w:rsidRDefault="00B90298">
    <w:pPr>
      <w:pStyle w:val="Standard"/>
      <w:rPr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93937" w14:textId="77777777" w:rsidR="007B6D9D" w:rsidRDefault="007B6D9D">
      <w:r>
        <w:rPr>
          <w:color w:val="000000"/>
        </w:rPr>
        <w:separator/>
      </w:r>
    </w:p>
  </w:footnote>
  <w:footnote w:type="continuationSeparator" w:id="0">
    <w:p w14:paraId="17441116" w14:textId="77777777" w:rsidR="007B6D9D" w:rsidRDefault="007B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BA23" w14:textId="77777777" w:rsidR="00B90298" w:rsidRDefault="00B90298">
    <w:pPr>
      <w:pStyle w:val="Standard"/>
      <w:jc w:val="right"/>
      <w:rPr>
        <w:rFonts w:cs="Times New Roman"/>
        <w:color w:val="00000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44"/>
      <w:gridCol w:w="1200"/>
      <w:gridCol w:w="4171"/>
    </w:tblGrid>
    <w:tr w:rsidR="00BD7FAF" w:rsidRPr="006369C3" w14:paraId="1BA0D597" w14:textId="77777777"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EB64D6" w14:textId="77777777" w:rsidR="00B90298" w:rsidRPr="006369C3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6369C3">
            <w:rPr>
              <w:lang w:val="bs-Latn-BA"/>
            </w:rPr>
            <w:t>Bosna i Hercegovina</w:t>
          </w:r>
        </w:p>
        <w:p w14:paraId="07884A99" w14:textId="77777777" w:rsidR="00B90298" w:rsidRPr="006369C3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6369C3">
            <w:rPr>
              <w:lang w:val="bs-Latn-BA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A295CB" w14:textId="77777777" w:rsidR="00B90298" w:rsidRPr="006369C3" w:rsidRDefault="00000000">
          <w:pPr>
            <w:pStyle w:val="Zaglavlje1"/>
            <w:widowControl w:val="0"/>
            <w:rPr>
              <w:lang w:val="bs-Latn-BA"/>
            </w:rPr>
          </w:pPr>
          <w:r w:rsidRPr="006369C3">
            <w:rPr>
              <w:noProof/>
              <w:lang w:val="bs-Latn-BA"/>
            </w:rPr>
            <w:drawing>
              <wp:anchor distT="0" distB="0" distL="114300" distR="114300" simplePos="0" relativeHeight="251659264" behindDoc="0" locked="0" layoutInCell="1" allowOverlap="1" wp14:anchorId="11468A74" wp14:editId="5A3A3298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42" cy="784802"/>
                <wp:effectExtent l="0" t="0" r="4408" b="0"/>
                <wp:wrapTopAndBottom/>
                <wp:docPr id="2018857348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42" cy="78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5947CB" w14:textId="77777777" w:rsidR="00B90298" w:rsidRPr="006369C3" w:rsidRDefault="00000000">
          <w:pPr>
            <w:pStyle w:val="Zaglavlje1"/>
            <w:widowControl w:val="0"/>
            <w:rPr>
              <w:lang w:val="bs-Latn-BA"/>
            </w:rPr>
          </w:pPr>
          <w:r w:rsidRPr="006369C3">
            <w:rPr>
              <w:lang w:val="bs-Latn-BA"/>
            </w:rPr>
            <w:t>Босна и Херцеговина</w:t>
          </w:r>
        </w:p>
        <w:p w14:paraId="3623EF51" w14:textId="77777777" w:rsidR="00B90298" w:rsidRPr="006369C3" w:rsidRDefault="00000000">
          <w:pPr>
            <w:pStyle w:val="Zaglavlje1"/>
            <w:widowControl w:val="0"/>
            <w:rPr>
              <w:lang w:val="bs-Latn-BA"/>
            </w:rPr>
          </w:pPr>
          <w:r w:rsidRPr="006369C3">
            <w:rPr>
              <w:lang w:val="bs-Latn-BA"/>
            </w:rPr>
            <w:t>Федерација Босне и Херцеговине</w:t>
          </w:r>
        </w:p>
      </w:tc>
    </w:tr>
    <w:tr w:rsidR="00BD7FAF" w:rsidRPr="006369C3" w14:paraId="60762621" w14:textId="77777777">
      <w:trPr>
        <w:trHeight w:val="636"/>
      </w:trPr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2EC033" w14:textId="77777777" w:rsidR="00B90298" w:rsidRPr="006369C3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6369C3">
            <w:rPr>
              <w:lang w:val="bs-Latn-BA"/>
            </w:rPr>
            <w:t xml:space="preserve">                     </w:t>
          </w:r>
          <w:r w:rsidRPr="006369C3">
            <w:rPr>
              <w:rStyle w:val="Zadanifontodlomka1"/>
              <w:b/>
              <w:bCs/>
              <w:lang w:val="bs-Latn-BA"/>
            </w:rPr>
            <w:t xml:space="preserve"> KANTON SARAJEVO</w:t>
          </w:r>
        </w:p>
        <w:p w14:paraId="10901CCD" w14:textId="77777777" w:rsidR="00B90298" w:rsidRPr="006369C3" w:rsidRDefault="00000000">
          <w:pPr>
            <w:pStyle w:val="Zaglavlje1"/>
            <w:widowControl w:val="0"/>
            <w:jc w:val="right"/>
            <w:rPr>
              <w:b/>
              <w:bCs/>
              <w:lang w:val="bs-Latn-BA"/>
            </w:rPr>
          </w:pPr>
          <w:r w:rsidRPr="006369C3">
            <w:rPr>
              <w:b/>
              <w:bCs/>
              <w:lang w:val="bs-Latn-BA"/>
            </w:rPr>
            <w:t xml:space="preserve">            Ministarstvo privrede</w:t>
          </w:r>
        </w:p>
      </w:tc>
      <w:tc>
        <w:tcPr>
          <w:tcW w:w="1200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DA7C3" w14:textId="77777777" w:rsidR="00B90298" w:rsidRPr="006369C3" w:rsidRDefault="00B90298">
          <w:pPr>
            <w:suppressAutoHyphens w:val="0"/>
            <w:rPr>
              <w:lang w:val="bs-Latn-BA"/>
            </w:rPr>
          </w:pP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099BAA" w14:textId="77777777" w:rsidR="00B90298" w:rsidRPr="006369C3" w:rsidRDefault="00000000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6369C3">
            <w:rPr>
              <w:b/>
              <w:bCs/>
              <w:lang w:val="bs-Latn-BA"/>
            </w:rPr>
            <w:t>КАНТОН САРАЈЕВО</w:t>
          </w:r>
        </w:p>
        <w:p w14:paraId="63A58898" w14:textId="77777777" w:rsidR="00B90298" w:rsidRPr="006369C3" w:rsidRDefault="00000000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6369C3">
            <w:rPr>
              <w:b/>
              <w:bCs/>
              <w:lang w:val="bs-Latn-BA"/>
            </w:rPr>
            <w:t>Министарство привреде</w:t>
          </w:r>
        </w:p>
      </w:tc>
    </w:tr>
    <w:tr w:rsidR="00BD7FAF" w:rsidRPr="006369C3" w14:paraId="707B3C32" w14:textId="77777777">
      <w:trPr>
        <w:trHeight w:val="636"/>
      </w:trPr>
      <w:tc>
        <w:tcPr>
          <w:tcW w:w="9615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4825" w:type="dxa"/>
            <w:tblInd w:w="2265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825"/>
          </w:tblGrid>
          <w:tr w:rsidR="00BD7FAF" w:rsidRPr="006369C3" w14:paraId="1A95AF92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FA1A3F2" w14:textId="77777777" w:rsidR="00B90298" w:rsidRPr="006369C3" w:rsidRDefault="00000000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6369C3">
                  <w:rPr>
                    <w:sz w:val="18"/>
                    <w:szCs w:val="18"/>
                    <w:lang w:val="bs-Latn-BA"/>
                  </w:rPr>
                  <w:t>Bosnia and Herzegovina</w:t>
                </w:r>
              </w:p>
              <w:p w14:paraId="671B3A3A" w14:textId="77777777" w:rsidR="00B90298" w:rsidRPr="006369C3" w:rsidRDefault="00000000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6369C3">
                  <w:rPr>
                    <w:sz w:val="18"/>
                    <w:szCs w:val="18"/>
                    <w:lang w:val="bs-Latn-BA"/>
                  </w:rPr>
                  <w:t>Federation of Bosnia and Herzegovina</w:t>
                </w:r>
              </w:p>
            </w:tc>
          </w:tr>
          <w:tr w:rsidR="00BD7FAF" w:rsidRPr="006369C3" w14:paraId="32F456CA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B7D281C" w14:textId="77777777" w:rsidR="00B90298" w:rsidRPr="006369C3" w:rsidRDefault="00000000">
                <w:pPr>
                  <w:pStyle w:val="Zaglavlje1"/>
                  <w:widowControl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6369C3">
                  <w:rPr>
                    <w:b/>
                    <w:bCs/>
                    <w:sz w:val="18"/>
                    <w:szCs w:val="18"/>
                    <w:lang w:val="bs-Latn-BA"/>
                  </w:rPr>
                  <w:t>CANTON SARAJEVO</w:t>
                </w:r>
              </w:p>
              <w:p w14:paraId="0B78C398" w14:textId="77777777" w:rsidR="00B90298" w:rsidRPr="006369C3" w:rsidRDefault="00000000">
                <w:pPr>
                  <w:pStyle w:val="Zaglavlje1"/>
                  <w:widowControl w:val="0"/>
                  <w:snapToGrid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6369C3">
                  <w:rPr>
                    <w:b/>
                    <w:bCs/>
                    <w:sz w:val="18"/>
                    <w:szCs w:val="18"/>
                    <w:lang w:val="bs-Latn-BA"/>
                  </w:rPr>
                  <w:t>Ministry of Economy</w:t>
                </w:r>
              </w:p>
            </w:tc>
          </w:tr>
        </w:tbl>
        <w:p w14:paraId="62B2628A" w14:textId="77777777" w:rsidR="00B90298" w:rsidRPr="006369C3" w:rsidRDefault="00B90298">
          <w:pPr>
            <w:pStyle w:val="Zaglavlje1"/>
            <w:widowControl w:val="0"/>
            <w:rPr>
              <w:lang w:val="bs-Latn-BA"/>
            </w:rPr>
          </w:pPr>
        </w:p>
      </w:tc>
    </w:tr>
  </w:tbl>
  <w:p w14:paraId="42C131DD" w14:textId="77777777" w:rsidR="00B90298" w:rsidRPr="006369C3" w:rsidRDefault="00B90298">
    <w:pPr>
      <w:pStyle w:val="Standard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992"/>
    <w:multiLevelType w:val="multilevel"/>
    <w:tmpl w:val="1602BB4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/>
      </w:rPr>
    </w:lvl>
  </w:abstractNum>
  <w:abstractNum w:abstractNumId="1" w15:restartNumberingAfterBreak="0">
    <w:nsid w:val="39041F94"/>
    <w:multiLevelType w:val="multilevel"/>
    <w:tmpl w:val="3670E6F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2" w15:restartNumberingAfterBreak="0">
    <w:nsid w:val="3EAC056B"/>
    <w:multiLevelType w:val="hybridMultilevel"/>
    <w:tmpl w:val="FB5E131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0C05574"/>
    <w:multiLevelType w:val="multilevel"/>
    <w:tmpl w:val="0EECC7A6"/>
    <w:styleLink w:val="WWNum1"/>
    <w:lvl w:ilvl="0">
      <w:start w:val="1"/>
      <w:numFmt w:val="decimal"/>
      <w:lvlText w:val="%1"/>
      <w:lvlJc w:val="left"/>
      <w:rPr>
        <w:rFonts w:ascii="Times New Roman" w:eastAsia="SimSun" w:hAnsi="Times New Roman" w:cs="Mangal"/>
        <w:sz w:val="20"/>
        <w:szCs w:val="20"/>
      </w:rPr>
    </w:lvl>
    <w:lvl w:ilvl="1">
      <w:start w:val="1"/>
      <w:numFmt w:val="decimal"/>
      <w:lvlText w:val="%1.%2"/>
      <w:lvlJc w:val="left"/>
      <w:rPr>
        <w:sz w:val="20"/>
        <w:szCs w:val="20"/>
      </w:rPr>
    </w:lvl>
    <w:lvl w:ilvl="2">
      <w:start w:val="1"/>
      <w:numFmt w:val="decimal"/>
      <w:lvlText w:val="%1.%2.%3"/>
      <w:lvlJc w:val="left"/>
      <w:rPr>
        <w:sz w:val="20"/>
        <w:szCs w:val="20"/>
      </w:rPr>
    </w:lvl>
    <w:lvl w:ilvl="3">
      <w:start w:val="1"/>
      <w:numFmt w:val="decimal"/>
      <w:lvlText w:val="%1.%2.%3.%4"/>
      <w:lvlJc w:val="left"/>
      <w:rPr>
        <w:sz w:val="20"/>
        <w:szCs w:val="20"/>
      </w:rPr>
    </w:lvl>
    <w:lvl w:ilvl="4">
      <w:start w:val="1"/>
      <w:numFmt w:val="decimal"/>
      <w:lvlText w:val="%1.%2.%3.%4.%5"/>
      <w:lvlJc w:val="left"/>
      <w:rPr>
        <w:sz w:val="20"/>
        <w:szCs w:val="20"/>
      </w:rPr>
    </w:lvl>
    <w:lvl w:ilvl="5">
      <w:start w:val="1"/>
      <w:numFmt w:val="decimal"/>
      <w:lvlText w:val="%1.%2.%3.%4.%5.%6"/>
      <w:lvlJc w:val="left"/>
      <w:rPr>
        <w:sz w:val="20"/>
        <w:szCs w:val="20"/>
      </w:rPr>
    </w:lvl>
    <w:lvl w:ilvl="6">
      <w:start w:val="1"/>
      <w:numFmt w:val="decimal"/>
      <w:lvlText w:val="%1.%2.%3.%4.%5.%6.%7"/>
      <w:lvlJc w:val="left"/>
      <w:rPr>
        <w:sz w:val="20"/>
        <w:szCs w:val="20"/>
      </w:rPr>
    </w:lvl>
    <w:lvl w:ilvl="7">
      <w:start w:val="1"/>
      <w:numFmt w:val="decimal"/>
      <w:lvlText w:val="%1.%2.%3.%4.%5.%6.%7.%8"/>
      <w:lvlJc w:val="left"/>
      <w:rPr>
        <w:sz w:val="20"/>
        <w:szCs w:val="20"/>
      </w:rPr>
    </w:lvl>
    <w:lvl w:ilvl="8">
      <w:start w:val="1"/>
      <w:numFmt w:val="decimal"/>
      <w:lvlText w:val="%1.%2.%3.%4.%5.%6.%7.%8.%9"/>
      <w:lvlJc w:val="left"/>
      <w:rPr>
        <w:sz w:val="20"/>
        <w:szCs w:val="20"/>
      </w:rPr>
    </w:lvl>
  </w:abstractNum>
  <w:abstractNum w:abstractNumId="4" w15:restartNumberingAfterBreak="0">
    <w:nsid w:val="78C628D3"/>
    <w:multiLevelType w:val="hybridMultilevel"/>
    <w:tmpl w:val="E28A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566886">
    <w:abstractNumId w:val="1"/>
  </w:num>
  <w:num w:numId="2" w16cid:durableId="1654751099">
    <w:abstractNumId w:val="3"/>
  </w:num>
  <w:num w:numId="3" w16cid:durableId="1620330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422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153728">
    <w:abstractNumId w:val="0"/>
  </w:num>
  <w:num w:numId="6" w16cid:durableId="793718939">
    <w:abstractNumId w:val="4"/>
  </w:num>
  <w:num w:numId="7" w16cid:durableId="19136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50"/>
    <w:rsid w:val="00041D1E"/>
    <w:rsid w:val="000729EB"/>
    <w:rsid w:val="000763A0"/>
    <w:rsid w:val="00132FB2"/>
    <w:rsid w:val="001672EC"/>
    <w:rsid w:val="00185D53"/>
    <w:rsid w:val="001F3C22"/>
    <w:rsid w:val="00264B67"/>
    <w:rsid w:val="00291CFB"/>
    <w:rsid w:val="002B4A79"/>
    <w:rsid w:val="002E0108"/>
    <w:rsid w:val="002E17E3"/>
    <w:rsid w:val="0031569B"/>
    <w:rsid w:val="003269EC"/>
    <w:rsid w:val="003366CD"/>
    <w:rsid w:val="003A7CEC"/>
    <w:rsid w:val="003D7B0B"/>
    <w:rsid w:val="003E15D0"/>
    <w:rsid w:val="00430B95"/>
    <w:rsid w:val="00451826"/>
    <w:rsid w:val="004D7350"/>
    <w:rsid w:val="00520DEC"/>
    <w:rsid w:val="00570EA2"/>
    <w:rsid w:val="006369C3"/>
    <w:rsid w:val="00644FDC"/>
    <w:rsid w:val="00754FA0"/>
    <w:rsid w:val="007B60CD"/>
    <w:rsid w:val="007B6D9D"/>
    <w:rsid w:val="00802FA8"/>
    <w:rsid w:val="008048A7"/>
    <w:rsid w:val="0085498C"/>
    <w:rsid w:val="008A4B4B"/>
    <w:rsid w:val="008D245F"/>
    <w:rsid w:val="00925F48"/>
    <w:rsid w:val="009261B3"/>
    <w:rsid w:val="0093433A"/>
    <w:rsid w:val="00983A97"/>
    <w:rsid w:val="00A04DD9"/>
    <w:rsid w:val="00A31047"/>
    <w:rsid w:val="00A33CF2"/>
    <w:rsid w:val="00A8599E"/>
    <w:rsid w:val="00A908D5"/>
    <w:rsid w:val="00B10382"/>
    <w:rsid w:val="00B32BD7"/>
    <w:rsid w:val="00B50C7E"/>
    <w:rsid w:val="00B90298"/>
    <w:rsid w:val="00BB46C4"/>
    <w:rsid w:val="00BD0997"/>
    <w:rsid w:val="00C2546F"/>
    <w:rsid w:val="00C70380"/>
    <w:rsid w:val="00C96E2E"/>
    <w:rsid w:val="00CA2945"/>
    <w:rsid w:val="00CB2453"/>
    <w:rsid w:val="00CC43E8"/>
    <w:rsid w:val="00CC60DD"/>
    <w:rsid w:val="00DC073E"/>
    <w:rsid w:val="00DD5560"/>
    <w:rsid w:val="00E269B1"/>
    <w:rsid w:val="00F441C0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AF9"/>
  <w15:docId w15:val="{5064332D-5E03-4CA5-A0EB-4F42E90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" w:cs="Mangal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opis1">
    <w:name w:val="Popis1"/>
    <w:basedOn w:val="Textbody"/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customStyle="1" w:styleId="Zaglavlje1">
    <w:name w:val="Zaglavl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odnoje1">
    <w:name w:val="Podnož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balonia1">
    <w:name w:val="Tekst balončića1"/>
    <w:basedOn w:val="Standard"/>
    <w:rPr>
      <w:rFonts w:ascii="Tahoma" w:eastAsia="Tahoma" w:hAnsi="Tahoma" w:cs="Tahoma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Header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HeaderandFooter"/>
    <w:pPr>
      <w:suppressLineNumbers/>
      <w:tabs>
        <w:tab w:val="center" w:pos="4986"/>
        <w:tab w:val="right" w:pos="9972"/>
      </w:tabs>
    </w:pPr>
  </w:style>
  <w:style w:type="paragraph" w:customStyle="1" w:styleId="Standarduser">
    <w:name w:val="Standard (user)"/>
    <w:pPr>
      <w:widowControl/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</w:style>
  <w:style w:type="character" w:customStyle="1" w:styleId="Internetlink">
    <w:name w:val="Internet link"/>
    <w:basedOn w:val="Zadanifontodlomka1"/>
    <w:rPr>
      <w:color w:val="0000FF"/>
      <w:u w:val="single"/>
    </w:rPr>
  </w:style>
  <w:style w:type="character" w:customStyle="1" w:styleId="BalloonTextChar">
    <w:name w:val="Balloon Text Char"/>
    <w:basedOn w:val="Zadanifontodlomka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character" w:customStyle="1" w:styleId="Istaknuto1">
    <w:name w:val="Istaknuto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Style1">
    <w:name w:val="Character Style 1"/>
    <w:rPr>
      <w:sz w:val="16"/>
      <w:szCs w:val="16"/>
    </w:rPr>
  </w:style>
  <w:style w:type="character" w:customStyle="1" w:styleId="ListLabel1">
    <w:name w:val="ListLabel 1"/>
    <w:rPr>
      <w:rFonts w:ascii="Times New Roman" w:eastAsia="SimSun" w:hAnsi="Times New Roman" w:cs="Mangal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sz w:val="20"/>
      <w:szCs w:val="20"/>
    </w:rPr>
  </w:style>
  <w:style w:type="character" w:customStyle="1" w:styleId="ListLabel9">
    <w:name w:val="ListLabel 9"/>
    <w:rPr>
      <w:sz w:val="20"/>
      <w:szCs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paragraph" w:styleId="ListParagraph">
    <w:name w:val="List Paragraph"/>
    <w:basedOn w:val="Normal"/>
    <w:qFormat/>
    <w:rsid w:val="00CC60DD"/>
    <w:pPr>
      <w:widowControl/>
      <w:autoSpaceDN/>
      <w:spacing w:after="200"/>
      <w:ind w:left="708"/>
    </w:pPr>
    <w:rPr>
      <w:rFonts w:ascii="Calibri" w:hAnsi="Calibri" w:cs="Calibri"/>
      <w:color w:val="00000A"/>
      <w:kern w:val="2"/>
      <w:sz w:val="22"/>
      <w:szCs w:val="22"/>
      <w:lang w:val="hr-BA" w:eastAsia="zh-CN" w:bidi="hi-IN"/>
    </w:rPr>
  </w:style>
  <w:style w:type="table" w:styleId="TableGrid">
    <w:name w:val="Table Grid"/>
    <w:basedOn w:val="TableNormal"/>
    <w:uiPriority w:val="39"/>
    <w:rsid w:val="002E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Avdić</dc:creator>
  <cp:lastModifiedBy>Jasna Skalonjić</cp:lastModifiedBy>
  <cp:revision>2</cp:revision>
  <cp:lastPrinted>1900-12-31T22:00:00Z</cp:lastPrinted>
  <dcterms:created xsi:type="dcterms:W3CDTF">2024-07-02T09:20:00Z</dcterms:created>
  <dcterms:modified xsi:type="dcterms:W3CDTF">2024-07-02T09:20:00Z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